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60725" w14:textId="77777777" w:rsidR="00DB0130" w:rsidRPr="000D74A6" w:rsidRDefault="00000000">
      <w:pPr>
        <w:pStyle w:val="BodyText"/>
        <w:ind w:hanging="630"/>
        <w:jc w:val="left"/>
        <w:rPr>
          <w:rFonts w:asciiTheme="minorHAnsi" w:eastAsiaTheme="minorEastAsia" w:hAnsiTheme="minorHAnsi" w:cstheme="minorHAnsi"/>
          <w:sz w:val="24"/>
          <w:szCs w:val="24"/>
        </w:rPr>
      </w:pPr>
      <w:r w:rsidRPr="000D74A6">
        <w:rPr>
          <w:rFonts w:asciiTheme="minorHAnsi" w:hAnsiTheme="minorHAnsi" w:cstheme="minorHAnsi"/>
          <w:noProof/>
        </w:rPr>
        <w:drawing>
          <wp:inline distT="0" distB="0" distL="0" distR="0" wp14:anchorId="058DF90D" wp14:editId="329815CE">
            <wp:extent cx="2520315" cy="819150"/>
            <wp:effectExtent l="0" t="0" r="0" b="0"/>
            <wp:docPr id="1235087327" name="Picture 4" descr="Christie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7327" name="Picture 4" descr="Christie_RGB_LowR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520315" cy="819150"/>
                    </a:xfrm>
                    <a:prstGeom prst="rect">
                      <a:avLst/>
                    </a:prstGeom>
                    <a:noFill/>
                    <a:ln>
                      <a:noFill/>
                    </a:ln>
                  </pic:spPr>
                </pic:pic>
              </a:graphicData>
            </a:graphic>
          </wp:inline>
        </w:drawing>
      </w:r>
      <w:r w:rsidRPr="000D74A6">
        <w:rPr>
          <w:rFonts w:asciiTheme="minorHAnsi" w:hAnsiTheme="minorHAnsi" w:cstheme="minorHAnsi"/>
        </w:rPr>
        <w:tab/>
      </w:r>
      <w:r w:rsidRPr="000D74A6">
        <w:rPr>
          <w:rFonts w:asciiTheme="minorHAnsi" w:hAnsiTheme="minorHAnsi" w:cstheme="minorHAnsi"/>
        </w:rPr>
        <w:tab/>
      </w:r>
      <w:r w:rsidRPr="000D74A6">
        <w:rPr>
          <w:rFonts w:asciiTheme="minorHAnsi" w:hAnsiTheme="minorHAnsi" w:cstheme="minorHAnsi"/>
        </w:rPr>
        <w:tab/>
      </w:r>
      <w:r w:rsidRPr="000D74A6">
        <w:rPr>
          <w:rFonts w:asciiTheme="minorHAnsi" w:hAnsiTheme="minorHAnsi" w:cstheme="minorHAnsi"/>
        </w:rPr>
        <w:tab/>
      </w:r>
    </w:p>
    <w:p w14:paraId="584CF945" w14:textId="77777777" w:rsidR="00DB0130" w:rsidRPr="000D74A6" w:rsidRDefault="00000000">
      <w:pPr>
        <w:spacing w:after="0" w:line="240" w:lineRule="auto"/>
        <w:jc w:val="center"/>
        <w:rPr>
          <w:rFonts w:cstheme="minorHAnsi"/>
          <w:b/>
          <w:bCs/>
          <w:sz w:val="28"/>
          <w:szCs w:val="28"/>
        </w:rPr>
      </w:pPr>
      <w:r w:rsidRPr="000D74A6">
        <w:rPr>
          <w:rFonts w:cstheme="minorHAnsi"/>
          <w:b/>
          <w:sz w:val="28"/>
        </w:rPr>
        <w:t>科视</w:t>
      </w:r>
      <w:r w:rsidRPr="000D74A6">
        <w:rPr>
          <w:rFonts w:cstheme="minorHAnsi"/>
          <w:b/>
          <w:sz w:val="28"/>
        </w:rPr>
        <w:t>Christie GS</w:t>
      </w:r>
      <w:r w:rsidRPr="000D74A6">
        <w:rPr>
          <w:rFonts w:cstheme="minorHAnsi"/>
          <w:b/>
          <w:sz w:val="28"/>
        </w:rPr>
        <w:t>系列激光投影机照亮古代雄关镇北台</w:t>
      </w:r>
    </w:p>
    <w:p w14:paraId="1C03BC50" w14:textId="77777777" w:rsidR="00DB0130" w:rsidRPr="000D74A6" w:rsidRDefault="00DB0130">
      <w:pPr>
        <w:spacing w:after="0" w:line="240" w:lineRule="auto"/>
        <w:jc w:val="center"/>
        <w:rPr>
          <w:rFonts w:cstheme="minorHAnsi"/>
          <w:b/>
          <w:bCs/>
          <w:sz w:val="24"/>
          <w:szCs w:val="24"/>
        </w:rPr>
      </w:pPr>
    </w:p>
    <w:p w14:paraId="565C0049" w14:textId="21DBA794" w:rsidR="00DB0130" w:rsidRPr="000D74A6" w:rsidRDefault="00000000">
      <w:pPr>
        <w:spacing w:after="0" w:line="240" w:lineRule="auto"/>
        <w:rPr>
          <w:rStyle w:val="copied"/>
          <w:rFonts w:eastAsia="SimSun" w:cstheme="minorHAnsi"/>
          <w:color w:val="000000"/>
          <w:sz w:val="24"/>
          <w:szCs w:val="24"/>
        </w:rPr>
      </w:pPr>
      <w:bookmarkStart w:id="0" w:name="_Hlk75336480"/>
      <w:bookmarkStart w:id="1" w:name="_Hlk39132818"/>
      <w:r w:rsidRPr="000D74A6">
        <w:rPr>
          <w:rFonts w:cstheme="minorHAnsi"/>
          <w:b/>
          <w:bCs/>
          <w:sz w:val="24"/>
          <w:szCs w:val="24"/>
        </w:rPr>
        <w:t>中国榆林（</w:t>
      </w:r>
      <w:r w:rsidRPr="000D74A6">
        <w:rPr>
          <w:rFonts w:cstheme="minorHAnsi"/>
          <w:b/>
          <w:bCs/>
          <w:sz w:val="24"/>
          <w:szCs w:val="24"/>
        </w:rPr>
        <w:t>2023</w:t>
      </w:r>
      <w:r w:rsidRPr="000D74A6">
        <w:rPr>
          <w:rFonts w:cstheme="minorHAnsi"/>
          <w:b/>
          <w:bCs/>
          <w:sz w:val="24"/>
          <w:szCs w:val="24"/>
        </w:rPr>
        <w:t>年</w:t>
      </w:r>
      <w:r w:rsidRPr="000D74A6">
        <w:rPr>
          <w:rFonts w:cstheme="minorHAnsi"/>
          <w:b/>
          <w:bCs/>
          <w:sz w:val="24"/>
          <w:szCs w:val="24"/>
        </w:rPr>
        <w:t>5</w:t>
      </w:r>
      <w:r w:rsidRPr="000D74A6">
        <w:rPr>
          <w:rFonts w:cstheme="minorHAnsi"/>
          <w:b/>
          <w:bCs/>
          <w:sz w:val="24"/>
          <w:szCs w:val="24"/>
        </w:rPr>
        <w:t>月</w:t>
      </w:r>
      <w:r w:rsidRPr="000D74A6">
        <w:rPr>
          <w:rFonts w:cstheme="minorHAnsi"/>
          <w:b/>
          <w:bCs/>
          <w:sz w:val="24"/>
          <w:szCs w:val="24"/>
        </w:rPr>
        <w:t>24</w:t>
      </w:r>
      <w:r w:rsidRPr="000D74A6">
        <w:rPr>
          <w:rFonts w:cstheme="minorHAnsi"/>
          <w:b/>
          <w:bCs/>
          <w:sz w:val="24"/>
          <w:szCs w:val="24"/>
        </w:rPr>
        <w:t>日）</w:t>
      </w:r>
      <w:r w:rsidRPr="000D74A6">
        <w:rPr>
          <w:rFonts w:cstheme="minorHAnsi" w:hint="eastAsia"/>
          <w:sz w:val="24"/>
          <w:szCs w:val="24"/>
        </w:rPr>
        <w:t>：</w:t>
      </w:r>
      <w:hyperlink r:id="rId10" w:history="1">
        <w:proofErr w:type="gramStart"/>
        <w:r w:rsidRPr="000D74A6">
          <w:rPr>
            <w:rStyle w:val="Hyperlink"/>
            <w:rFonts w:cstheme="minorHAnsi"/>
            <w:sz w:val="24"/>
            <w:szCs w:val="24"/>
          </w:rPr>
          <w:t>科视</w:t>
        </w:r>
        <w:proofErr w:type="gramEnd"/>
        <w:r w:rsidRPr="000D74A6">
          <w:rPr>
            <w:rStyle w:val="Hyperlink"/>
            <w:rFonts w:cstheme="minorHAnsi"/>
            <w:sz w:val="24"/>
            <w:szCs w:val="24"/>
          </w:rPr>
          <w:t>Christie</w:t>
        </w:r>
        <w:r w:rsidRPr="000D74A6">
          <w:rPr>
            <w:rStyle w:val="Hyperlink"/>
            <w:rFonts w:cstheme="minorHAnsi"/>
            <w:sz w:val="24"/>
            <w:szCs w:val="24"/>
            <w:vertAlign w:val="superscript"/>
          </w:rPr>
          <w:t>®</w:t>
        </w:r>
      </w:hyperlink>
      <w:r w:rsidRPr="000D74A6">
        <w:rPr>
          <w:rStyle w:val="Hyperlink"/>
          <w:rFonts w:cstheme="minorHAnsi"/>
          <w:sz w:val="24"/>
          <w:szCs w:val="24"/>
          <w:u w:val="none"/>
        </w:rPr>
        <w:t xml:space="preserve"> </w:t>
      </w:r>
      <w:r w:rsidRPr="000D74A6">
        <w:rPr>
          <w:rFonts w:cstheme="minorHAnsi"/>
          <w:sz w:val="24"/>
          <w:szCs w:val="24"/>
        </w:rPr>
        <w:t>宣布，</w:t>
      </w:r>
      <w:r w:rsidR="00DD27A5">
        <w:rPr>
          <w:rFonts w:cstheme="minorHAnsi" w:hint="eastAsia"/>
          <w:sz w:val="24"/>
          <w:szCs w:val="24"/>
        </w:rPr>
        <w:t>其</w:t>
      </w:r>
      <w:r w:rsidRPr="000D74A6">
        <w:rPr>
          <w:rFonts w:cstheme="minorHAnsi"/>
          <w:sz w:val="24"/>
          <w:szCs w:val="24"/>
        </w:rPr>
        <w:t>旗下</w:t>
      </w:r>
      <w:r w:rsidR="00EC57DE">
        <w:rPr>
          <w:rFonts w:cstheme="minorHAnsi" w:hint="eastAsia"/>
          <w:sz w:val="24"/>
          <w:szCs w:val="24"/>
        </w:rPr>
        <w:t>的</w:t>
      </w:r>
      <w:hyperlink r:id="rId11" w:history="1">
        <w:r w:rsidRPr="000D74A6">
          <w:rPr>
            <w:rStyle w:val="Hyperlink"/>
            <w:rFonts w:cstheme="minorHAnsi"/>
            <w:sz w:val="24"/>
            <w:szCs w:val="24"/>
          </w:rPr>
          <w:t>GS</w:t>
        </w:r>
        <w:r w:rsidRPr="000D74A6">
          <w:rPr>
            <w:rStyle w:val="Hyperlink"/>
            <w:rFonts w:cstheme="minorHAnsi"/>
            <w:sz w:val="24"/>
            <w:szCs w:val="24"/>
          </w:rPr>
          <w:t>系列</w:t>
        </w:r>
      </w:hyperlink>
      <w:r w:rsidRPr="000D74A6">
        <w:rPr>
          <w:rFonts w:cstheme="minorHAnsi"/>
          <w:sz w:val="24"/>
          <w:szCs w:val="24"/>
        </w:rPr>
        <w:t>1DLP</w:t>
      </w:r>
      <w:r w:rsidRPr="000D74A6">
        <w:rPr>
          <w:rFonts w:cstheme="minorHAnsi"/>
          <w:sz w:val="24"/>
          <w:szCs w:val="24"/>
          <w:vertAlign w:val="superscript"/>
        </w:rPr>
        <w:t>®</w:t>
      </w:r>
      <w:r w:rsidRPr="000D74A6">
        <w:rPr>
          <w:rFonts w:cstheme="minorHAnsi"/>
          <w:sz w:val="24"/>
          <w:szCs w:val="24"/>
        </w:rPr>
        <w:t xml:space="preserve"> </w:t>
      </w:r>
      <w:r w:rsidRPr="000D74A6">
        <w:rPr>
          <w:rFonts w:cstheme="minorHAnsi"/>
          <w:sz w:val="24"/>
          <w:szCs w:val="24"/>
        </w:rPr>
        <w:t>激光投影系统为万里长城第一台</w:t>
      </w:r>
      <w:r w:rsidRPr="000D74A6">
        <w:rPr>
          <w:rFonts w:cstheme="minorHAnsi"/>
          <w:sz w:val="24"/>
          <w:szCs w:val="24"/>
        </w:rPr>
        <w:t>——</w:t>
      </w:r>
      <w:r w:rsidRPr="000D74A6">
        <w:rPr>
          <w:rFonts w:cstheme="minorHAnsi"/>
          <w:sz w:val="24"/>
          <w:szCs w:val="24"/>
        </w:rPr>
        <w:t>镇北台的立面投射恢弘视效。</w:t>
      </w:r>
      <w:r w:rsidRPr="000D74A6">
        <w:rPr>
          <w:rStyle w:val="copied"/>
          <w:rFonts w:cstheme="minorHAnsi"/>
          <w:color w:val="000000"/>
          <w:sz w:val="24"/>
          <w:szCs w:val="24"/>
        </w:rPr>
        <w:t xml:space="preserve"> </w:t>
      </w:r>
    </w:p>
    <w:p w14:paraId="2283C557" w14:textId="77777777" w:rsidR="00DB0130" w:rsidRPr="000D74A6" w:rsidRDefault="00DB0130">
      <w:pPr>
        <w:spacing w:after="0" w:line="240" w:lineRule="auto"/>
        <w:rPr>
          <w:rStyle w:val="copied"/>
          <w:rFonts w:eastAsia="SimSun" w:cstheme="minorHAnsi"/>
          <w:color w:val="000000"/>
          <w:sz w:val="24"/>
          <w:szCs w:val="24"/>
        </w:rPr>
      </w:pPr>
    </w:p>
    <w:p w14:paraId="343665C2" w14:textId="77777777" w:rsidR="00DB0130" w:rsidRPr="000D74A6" w:rsidRDefault="00000000">
      <w:pPr>
        <w:spacing w:after="0" w:line="240" w:lineRule="auto"/>
        <w:jc w:val="center"/>
        <w:rPr>
          <w:rStyle w:val="copied"/>
          <w:rFonts w:eastAsia="SimSun" w:cstheme="minorHAnsi"/>
          <w:color w:val="000000"/>
          <w:sz w:val="24"/>
          <w:szCs w:val="24"/>
        </w:rPr>
      </w:pPr>
      <w:r w:rsidRPr="000D74A6">
        <w:rPr>
          <w:rStyle w:val="copied"/>
          <w:rFonts w:cstheme="minorHAnsi"/>
          <w:noProof/>
          <w:color w:val="000000"/>
          <w:sz w:val="24"/>
        </w:rPr>
        <w:drawing>
          <wp:inline distT="0" distB="0" distL="0" distR="0" wp14:anchorId="0F894E84" wp14:editId="2195C6CB">
            <wp:extent cx="4796790" cy="2536190"/>
            <wp:effectExtent l="0" t="0" r="3810" b="0"/>
            <wp:docPr id="1682309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30912"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808379" cy="2542468"/>
                    </a:xfrm>
                    <a:prstGeom prst="rect">
                      <a:avLst/>
                    </a:prstGeom>
                    <a:noFill/>
                    <a:ln>
                      <a:noFill/>
                    </a:ln>
                  </pic:spPr>
                </pic:pic>
              </a:graphicData>
            </a:graphic>
          </wp:inline>
        </w:drawing>
      </w:r>
    </w:p>
    <w:p w14:paraId="25EAA470" w14:textId="77777777" w:rsidR="00DB0130" w:rsidRPr="000D74A6" w:rsidRDefault="00000000">
      <w:pPr>
        <w:spacing w:after="0" w:line="240" w:lineRule="auto"/>
        <w:jc w:val="center"/>
        <w:rPr>
          <w:rStyle w:val="copied"/>
          <w:rFonts w:eastAsia="SimSun" w:cstheme="minorHAnsi"/>
          <w:i/>
          <w:iCs/>
          <w:color w:val="000000"/>
          <w:sz w:val="20"/>
          <w:szCs w:val="20"/>
        </w:rPr>
      </w:pPr>
      <w:r w:rsidRPr="000D74A6">
        <w:rPr>
          <w:rStyle w:val="copied"/>
          <w:rFonts w:cstheme="minorHAnsi"/>
          <w:i/>
          <w:color w:val="000000"/>
          <w:sz w:val="20"/>
        </w:rPr>
        <w:t>科视</w:t>
      </w:r>
      <w:r w:rsidRPr="000D74A6">
        <w:rPr>
          <w:rStyle w:val="copied"/>
          <w:rFonts w:cstheme="minorHAnsi"/>
          <w:i/>
          <w:color w:val="000000"/>
          <w:sz w:val="20"/>
        </w:rPr>
        <w:t>Christie DWU1100-GS</w:t>
      </w:r>
      <w:r w:rsidRPr="000D74A6">
        <w:rPr>
          <w:rStyle w:val="copied"/>
          <w:rFonts w:cstheme="minorHAnsi"/>
          <w:i/>
          <w:color w:val="000000"/>
          <w:sz w:val="20"/>
        </w:rPr>
        <w:t>投影机在镇北台的立面上呈现生动影像</w:t>
      </w:r>
      <w:r w:rsidRPr="000D74A6">
        <w:rPr>
          <w:rStyle w:val="copied"/>
          <w:rFonts w:cstheme="minorHAnsi"/>
          <w:i/>
          <w:color w:val="000000"/>
          <w:sz w:val="20"/>
        </w:rPr>
        <w:t xml:space="preserve"> </w:t>
      </w:r>
    </w:p>
    <w:p w14:paraId="35B311D0" w14:textId="77777777" w:rsidR="00DB0130" w:rsidRPr="000D74A6" w:rsidRDefault="00000000">
      <w:pPr>
        <w:spacing w:after="0" w:line="240" w:lineRule="auto"/>
        <w:jc w:val="center"/>
        <w:rPr>
          <w:rStyle w:val="copied"/>
          <w:rFonts w:eastAsia="SimSun" w:cstheme="minorHAnsi"/>
          <w:i/>
          <w:iCs/>
          <w:color w:val="000000"/>
          <w:sz w:val="20"/>
          <w:szCs w:val="20"/>
        </w:rPr>
      </w:pPr>
      <w:r w:rsidRPr="000D74A6">
        <w:rPr>
          <w:rStyle w:val="copied"/>
          <w:rFonts w:cstheme="minorHAnsi"/>
          <w:i/>
          <w:color w:val="000000"/>
          <w:sz w:val="20"/>
        </w:rPr>
        <w:t>（照片来源：建业</w:t>
      </w:r>
      <w:r w:rsidRPr="000D74A6">
        <w:rPr>
          <w:rStyle w:val="copied"/>
          <w:rFonts w:cstheme="minorHAnsi" w:hint="eastAsia"/>
          <w:i/>
          <w:color w:val="000000"/>
          <w:sz w:val="20"/>
        </w:rPr>
        <w:t>显示</w:t>
      </w:r>
      <w:r w:rsidRPr="000D74A6">
        <w:rPr>
          <w:rStyle w:val="copied"/>
          <w:rFonts w:cstheme="minorHAnsi"/>
          <w:i/>
          <w:color w:val="000000"/>
          <w:sz w:val="20"/>
        </w:rPr>
        <w:t>）</w:t>
      </w:r>
    </w:p>
    <w:p w14:paraId="31BF2A16" w14:textId="77777777" w:rsidR="00DB0130" w:rsidRPr="000D74A6" w:rsidRDefault="00DB0130">
      <w:pPr>
        <w:spacing w:after="0" w:line="240" w:lineRule="auto"/>
        <w:jc w:val="center"/>
        <w:rPr>
          <w:rStyle w:val="copied"/>
          <w:rFonts w:eastAsia="SimSun" w:cstheme="minorHAnsi"/>
          <w:color w:val="000000"/>
          <w:sz w:val="24"/>
          <w:szCs w:val="24"/>
        </w:rPr>
      </w:pPr>
    </w:p>
    <w:p w14:paraId="0DBE5973" w14:textId="00A62D22" w:rsidR="00DB0130" w:rsidRPr="000D74A6" w:rsidRDefault="00000000">
      <w:pPr>
        <w:spacing w:after="0" w:line="240" w:lineRule="auto"/>
        <w:rPr>
          <w:rStyle w:val="copied"/>
          <w:rFonts w:eastAsia="SimSun" w:cstheme="minorHAnsi"/>
          <w:color w:val="000000"/>
          <w:sz w:val="24"/>
          <w:szCs w:val="24"/>
        </w:rPr>
      </w:pPr>
      <w:r w:rsidRPr="000D74A6">
        <w:rPr>
          <w:rStyle w:val="copied"/>
          <w:rFonts w:cstheme="minorHAnsi"/>
          <w:color w:val="000000"/>
          <w:sz w:val="24"/>
        </w:rPr>
        <w:t>镇北台高踞</w:t>
      </w:r>
      <w:r w:rsidR="00DD27A5">
        <w:rPr>
          <w:rStyle w:val="copied"/>
          <w:rFonts w:cstheme="minorHAnsi" w:hint="eastAsia"/>
          <w:color w:val="000000"/>
          <w:sz w:val="24"/>
        </w:rPr>
        <w:t>在</w:t>
      </w:r>
      <w:r w:rsidRPr="000D74A6">
        <w:rPr>
          <w:rStyle w:val="copied"/>
          <w:rFonts w:cstheme="minorHAnsi"/>
          <w:color w:val="000000"/>
          <w:sz w:val="24"/>
        </w:rPr>
        <w:t>陕西省榆林市</w:t>
      </w:r>
      <w:r w:rsidR="00DD27A5">
        <w:rPr>
          <w:rStyle w:val="copied"/>
          <w:rFonts w:cstheme="minorHAnsi" w:hint="eastAsia"/>
          <w:color w:val="000000"/>
          <w:sz w:val="24"/>
        </w:rPr>
        <w:t>的</w:t>
      </w:r>
      <w:r w:rsidRPr="000D74A6">
        <w:rPr>
          <w:rStyle w:val="copied"/>
          <w:rFonts w:cstheme="minorHAnsi"/>
          <w:color w:val="000000"/>
          <w:sz w:val="24"/>
        </w:rPr>
        <w:t>红山顶</w:t>
      </w:r>
      <w:r w:rsidR="00DD27A5">
        <w:rPr>
          <w:rStyle w:val="copied"/>
          <w:rFonts w:cstheme="minorHAnsi" w:hint="eastAsia"/>
          <w:color w:val="000000"/>
          <w:sz w:val="24"/>
        </w:rPr>
        <w:t>上</w:t>
      </w:r>
      <w:r w:rsidRPr="000D74A6">
        <w:rPr>
          <w:rStyle w:val="copied"/>
          <w:rFonts w:cstheme="minorHAnsi"/>
          <w:color w:val="000000"/>
          <w:sz w:val="24"/>
        </w:rPr>
        <w:t>，控南北之咽喉，锁长城之要隘，是古代重要的关隘和军事瞭望台，与山海关、嘉峪关并称</w:t>
      </w:r>
      <w:r w:rsidRPr="000D74A6">
        <w:rPr>
          <w:rStyle w:val="copied"/>
          <w:rFonts w:cstheme="minorHAnsi"/>
          <w:color w:val="000000"/>
          <w:sz w:val="24"/>
        </w:rPr>
        <w:t>“</w:t>
      </w:r>
      <w:r w:rsidRPr="000D74A6">
        <w:rPr>
          <w:rStyle w:val="copied"/>
          <w:rFonts w:cstheme="minorHAnsi"/>
          <w:color w:val="000000"/>
          <w:sz w:val="24"/>
        </w:rPr>
        <w:t>长城三大奇观</w:t>
      </w:r>
      <w:r w:rsidRPr="000D74A6">
        <w:rPr>
          <w:rStyle w:val="copied"/>
          <w:rFonts w:cstheme="minorHAnsi"/>
          <w:color w:val="000000"/>
          <w:sz w:val="24"/>
        </w:rPr>
        <w:t>”</w:t>
      </w:r>
      <w:r w:rsidRPr="000D74A6">
        <w:rPr>
          <w:rStyle w:val="copied"/>
          <w:rFonts w:cstheme="minorHAnsi"/>
          <w:color w:val="000000"/>
          <w:sz w:val="24"/>
        </w:rPr>
        <w:t>。这座瞭望台高</w:t>
      </w:r>
      <w:r w:rsidRPr="000D74A6">
        <w:rPr>
          <w:rStyle w:val="copied"/>
          <w:rFonts w:cstheme="minorHAnsi"/>
          <w:color w:val="000000"/>
          <w:sz w:val="24"/>
        </w:rPr>
        <w:t>30</w:t>
      </w:r>
      <w:r w:rsidRPr="000D74A6">
        <w:rPr>
          <w:rStyle w:val="copied"/>
          <w:rFonts w:cstheme="minorHAnsi"/>
          <w:color w:val="000000"/>
          <w:sz w:val="24"/>
        </w:rPr>
        <w:t>米（</w:t>
      </w:r>
      <w:r w:rsidRPr="000D74A6">
        <w:rPr>
          <w:rStyle w:val="copied"/>
          <w:rFonts w:cstheme="minorHAnsi"/>
          <w:color w:val="000000"/>
          <w:sz w:val="24"/>
        </w:rPr>
        <w:t>100</w:t>
      </w:r>
      <w:r w:rsidRPr="000D74A6">
        <w:rPr>
          <w:rStyle w:val="copied"/>
          <w:rFonts w:cstheme="minorHAnsi"/>
          <w:color w:val="000000"/>
          <w:sz w:val="24"/>
        </w:rPr>
        <w:t>英尺），由下至上共四层，于</w:t>
      </w:r>
      <w:r w:rsidR="00DD27A5" w:rsidRPr="000D74A6">
        <w:rPr>
          <w:rStyle w:val="copied"/>
          <w:rFonts w:cstheme="minorHAnsi"/>
          <w:color w:val="000000"/>
          <w:sz w:val="24"/>
        </w:rPr>
        <w:t>明朝</w:t>
      </w:r>
      <w:r w:rsidRPr="000D74A6">
        <w:rPr>
          <w:rStyle w:val="copied"/>
          <w:rFonts w:cstheme="minorHAnsi"/>
          <w:color w:val="000000"/>
          <w:sz w:val="24"/>
        </w:rPr>
        <w:t>1607</w:t>
      </w:r>
      <w:r w:rsidRPr="000D74A6">
        <w:rPr>
          <w:rStyle w:val="copied"/>
          <w:rFonts w:cstheme="minorHAnsi"/>
          <w:color w:val="000000"/>
          <w:sz w:val="24"/>
        </w:rPr>
        <w:t>年动工修建。</w:t>
      </w:r>
      <w:r w:rsidR="00DD27A5">
        <w:rPr>
          <w:rStyle w:val="copied"/>
          <w:rFonts w:cstheme="minorHAnsi" w:hint="eastAsia"/>
          <w:color w:val="000000"/>
          <w:sz w:val="24"/>
        </w:rPr>
        <w:t>它原是一处观察哨所，主要</w:t>
      </w:r>
      <w:r w:rsidRPr="000D74A6">
        <w:rPr>
          <w:rStyle w:val="copied"/>
          <w:rFonts w:cstheme="minorHAnsi"/>
          <w:color w:val="000000"/>
          <w:sz w:val="24"/>
        </w:rPr>
        <w:t>用于监控明长城线上的蒙汉贡市情况。</w:t>
      </w:r>
    </w:p>
    <w:p w14:paraId="5A7A40E1" w14:textId="77777777" w:rsidR="00DB0130" w:rsidRPr="000D74A6" w:rsidRDefault="00DB0130">
      <w:pPr>
        <w:spacing w:after="0" w:line="240" w:lineRule="auto"/>
        <w:rPr>
          <w:rStyle w:val="copied"/>
          <w:rFonts w:eastAsia="SimSun" w:cstheme="minorHAnsi"/>
          <w:color w:val="000000"/>
          <w:sz w:val="24"/>
          <w:szCs w:val="24"/>
        </w:rPr>
      </w:pPr>
    </w:p>
    <w:p w14:paraId="1F17E91B" w14:textId="32D62401" w:rsidR="00DB0130" w:rsidRPr="000D74A6" w:rsidRDefault="00000000">
      <w:pPr>
        <w:spacing w:after="0" w:line="240" w:lineRule="auto"/>
        <w:rPr>
          <w:rStyle w:val="copied"/>
          <w:rFonts w:eastAsia="SimSun" w:cstheme="minorHAnsi"/>
          <w:color w:val="000000"/>
          <w:sz w:val="24"/>
          <w:szCs w:val="24"/>
        </w:rPr>
      </w:pPr>
      <w:r w:rsidRPr="000D74A6">
        <w:rPr>
          <w:rStyle w:val="copied"/>
          <w:rFonts w:cstheme="minorHAnsi"/>
          <w:color w:val="000000"/>
          <w:sz w:val="24"/>
          <w:szCs w:val="24"/>
        </w:rPr>
        <w:t>为展示镇北台的艺术魅力，营造农历春节的喜庆气氛，榆林市政府以这座著名关隘的立面为舞台，</w:t>
      </w:r>
      <w:r w:rsidR="00DD27A5">
        <w:rPr>
          <w:rStyle w:val="copied"/>
          <w:rFonts w:cstheme="minorHAnsi" w:hint="eastAsia"/>
          <w:color w:val="000000"/>
          <w:sz w:val="24"/>
          <w:szCs w:val="24"/>
        </w:rPr>
        <w:t>上演</w:t>
      </w:r>
      <w:r w:rsidRPr="000D74A6">
        <w:rPr>
          <w:rStyle w:val="copied"/>
          <w:rFonts w:cstheme="minorHAnsi"/>
          <w:color w:val="000000"/>
          <w:sz w:val="24"/>
          <w:szCs w:val="24"/>
        </w:rPr>
        <w:t>了气势磅礴的</w:t>
      </w:r>
      <w:r w:rsidRPr="000D74A6">
        <w:rPr>
          <w:rStyle w:val="copied"/>
          <w:rFonts w:cstheme="minorHAnsi" w:hint="eastAsia"/>
          <w:color w:val="000000"/>
          <w:sz w:val="24"/>
          <w:szCs w:val="24"/>
        </w:rPr>
        <w:t>灯光秀</w:t>
      </w:r>
      <w:r w:rsidRPr="000D74A6">
        <w:rPr>
          <w:rStyle w:val="copied"/>
          <w:rFonts w:cstheme="minorHAnsi"/>
          <w:color w:val="000000"/>
          <w:sz w:val="24"/>
          <w:szCs w:val="24"/>
        </w:rPr>
        <w:t>，让当地居民和游客体验到了前所未有的夜景盛宴。</w:t>
      </w:r>
      <w:proofErr w:type="gramStart"/>
      <w:r w:rsidRPr="000D74A6">
        <w:rPr>
          <w:rFonts w:cstheme="minorHAnsi"/>
          <w:sz w:val="24"/>
          <w:szCs w:val="24"/>
        </w:rPr>
        <w:t>作为科视</w:t>
      </w:r>
      <w:proofErr w:type="gramEnd"/>
      <w:r w:rsidRPr="000D74A6">
        <w:rPr>
          <w:rFonts w:cstheme="minorHAnsi"/>
          <w:sz w:val="24"/>
          <w:szCs w:val="24"/>
        </w:rPr>
        <w:t xml:space="preserve">Christie </w:t>
      </w:r>
      <w:r w:rsidRPr="000D74A6">
        <w:rPr>
          <w:rFonts w:cstheme="minorHAnsi"/>
          <w:sz w:val="24"/>
          <w:szCs w:val="24"/>
        </w:rPr>
        <w:t>深为信赖的合作伙伴，</w:t>
      </w:r>
      <w:hyperlink r:id="rId13" w:history="1">
        <w:r w:rsidRPr="000D74A6">
          <w:rPr>
            <w:rStyle w:val="Hyperlink"/>
            <w:rFonts w:cstheme="minorHAnsi"/>
            <w:sz w:val="24"/>
            <w:szCs w:val="24"/>
          </w:rPr>
          <w:t>建业显示</w:t>
        </w:r>
      </w:hyperlink>
      <w:r w:rsidRPr="000D74A6">
        <w:rPr>
          <w:rFonts w:cstheme="minorHAnsi"/>
          <w:sz w:val="24"/>
          <w:szCs w:val="24"/>
        </w:rPr>
        <w:t>承接了这一盛大活动。</w:t>
      </w:r>
      <w:r w:rsidR="000D74A6" w:rsidRPr="000D74A6">
        <w:rPr>
          <w:rFonts w:cstheme="minorHAnsi" w:hint="eastAsia"/>
          <w:sz w:val="24"/>
          <w:szCs w:val="24"/>
        </w:rPr>
        <w:t>七</w:t>
      </w:r>
      <w:r w:rsidRPr="000D74A6">
        <w:rPr>
          <w:rFonts w:cstheme="minorHAnsi"/>
          <w:sz w:val="24"/>
          <w:szCs w:val="24"/>
        </w:rPr>
        <w:t>台</w:t>
      </w:r>
      <w:hyperlink r:id="rId14" w:history="1">
        <w:proofErr w:type="gramStart"/>
        <w:r w:rsidRPr="000D74A6">
          <w:rPr>
            <w:rStyle w:val="Hyperlink"/>
            <w:rFonts w:cstheme="minorHAnsi"/>
            <w:sz w:val="24"/>
            <w:szCs w:val="24"/>
          </w:rPr>
          <w:t>科视</w:t>
        </w:r>
        <w:proofErr w:type="gramEnd"/>
        <w:r w:rsidRPr="000D74A6">
          <w:rPr>
            <w:rStyle w:val="Hyperlink"/>
            <w:rFonts w:cstheme="minorHAnsi"/>
            <w:sz w:val="24"/>
            <w:szCs w:val="24"/>
          </w:rPr>
          <w:t>Christie DWU1100-GS</w:t>
        </w:r>
      </w:hyperlink>
      <w:r w:rsidRPr="000D74A6">
        <w:rPr>
          <w:rFonts w:cstheme="minorHAnsi"/>
          <w:sz w:val="24"/>
          <w:szCs w:val="24"/>
        </w:rPr>
        <w:t xml:space="preserve"> 1DLP® </w:t>
      </w:r>
      <w:r w:rsidRPr="000D74A6">
        <w:rPr>
          <w:rFonts w:cstheme="minorHAnsi"/>
          <w:sz w:val="24"/>
          <w:szCs w:val="24"/>
        </w:rPr>
        <w:t>激光投影机周密</w:t>
      </w:r>
      <w:r w:rsidR="000D74A6">
        <w:rPr>
          <w:rFonts w:cstheme="minorHAnsi" w:hint="eastAsia"/>
          <w:sz w:val="24"/>
          <w:szCs w:val="24"/>
        </w:rPr>
        <w:t>部署</w:t>
      </w:r>
      <w:r w:rsidRPr="000D74A6">
        <w:rPr>
          <w:rFonts w:cstheme="minorHAnsi"/>
          <w:sz w:val="24"/>
          <w:szCs w:val="24"/>
        </w:rPr>
        <w:t>，在台楼的立面墙上投映出</w:t>
      </w:r>
      <w:r w:rsidR="00DD27A5">
        <w:rPr>
          <w:rFonts w:cstheme="minorHAnsi" w:hint="eastAsia"/>
          <w:sz w:val="24"/>
          <w:szCs w:val="24"/>
        </w:rPr>
        <w:t>熠熠生辉、充满活力</w:t>
      </w:r>
      <w:r w:rsidRPr="000D74A6">
        <w:rPr>
          <w:rFonts w:cstheme="minorHAnsi"/>
          <w:sz w:val="24"/>
          <w:szCs w:val="24"/>
        </w:rPr>
        <w:t>的图像。</w:t>
      </w:r>
      <w:r w:rsidRPr="000D74A6">
        <w:rPr>
          <w:rStyle w:val="copied"/>
          <w:rFonts w:cstheme="minorHAnsi"/>
          <w:color w:val="000000"/>
          <w:sz w:val="24"/>
          <w:szCs w:val="24"/>
        </w:rPr>
        <w:t xml:space="preserve"> </w:t>
      </w:r>
    </w:p>
    <w:p w14:paraId="735683D4" w14:textId="77777777" w:rsidR="00DB0130" w:rsidRPr="000D74A6" w:rsidRDefault="00DB0130">
      <w:pPr>
        <w:spacing w:after="0" w:line="240" w:lineRule="auto"/>
        <w:rPr>
          <w:rStyle w:val="copied"/>
          <w:rFonts w:eastAsia="SimSun" w:cstheme="minorHAnsi"/>
          <w:color w:val="000000"/>
          <w:sz w:val="24"/>
          <w:szCs w:val="24"/>
        </w:rPr>
      </w:pPr>
    </w:p>
    <w:p w14:paraId="590C3FBE" w14:textId="012C3D81" w:rsidR="00DB0130" w:rsidRPr="000D74A6" w:rsidRDefault="00000000">
      <w:pPr>
        <w:spacing w:after="0" w:line="240" w:lineRule="auto"/>
        <w:rPr>
          <w:rStyle w:val="copied"/>
          <w:rFonts w:eastAsia="SimSun" w:cstheme="minorHAnsi"/>
          <w:color w:val="000000"/>
          <w:sz w:val="24"/>
          <w:szCs w:val="24"/>
        </w:rPr>
      </w:pPr>
      <w:r w:rsidRPr="000D74A6">
        <w:rPr>
          <w:rStyle w:val="copied"/>
          <w:rFonts w:cstheme="minorHAnsi"/>
          <w:color w:val="000000"/>
          <w:sz w:val="24"/>
        </w:rPr>
        <w:t>建业显示技术总监李中亮表示：</w:t>
      </w:r>
      <w:r w:rsidRPr="000D74A6">
        <w:rPr>
          <w:rStyle w:val="copied"/>
          <w:rFonts w:cstheme="minorHAnsi"/>
          <w:color w:val="000000"/>
          <w:sz w:val="24"/>
        </w:rPr>
        <w:t>“</w:t>
      </w:r>
      <w:r w:rsidRPr="000D74A6">
        <w:rPr>
          <w:rStyle w:val="copied"/>
          <w:rFonts w:cstheme="minorHAnsi"/>
          <w:color w:val="000000"/>
          <w:sz w:val="24"/>
        </w:rPr>
        <w:t>科视</w:t>
      </w:r>
      <w:r w:rsidRPr="000D74A6">
        <w:rPr>
          <w:rStyle w:val="copied"/>
          <w:rFonts w:cstheme="minorHAnsi"/>
          <w:color w:val="000000"/>
          <w:sz w:val="24"/>
        </w:rPr>
        <w:t xml:space="preserve">Christie DWU1100-GS </w:t>
      </w:r>
      <w:r w:rsidRPr="000D74A6">
        <w:rPr>
          <w:rStyle w:val="copied"/>
          <w:rFonts w:cstheme="minorHAnsi"/>
          <w:color w:val="000000"/>
          <w:sz w:val="24"/>
        </w:rPr>
        <w:t>激光投影机拥有</w:t>
      </w:r>
      <w:r w:rsidRPr="000D74A6">
        <w:rPr>
          <w:rStyle w:val="copied"/>
          <w:rFonts w:cstheme="minorHAnsi"/>
          <w:color w:val="000000"/>
          <w:sz w:val="24"/>
        </w:rPr>
        <w:t>1</w:t>
      </w:r>
      <w:r w:rsidRPr="000D74A6">
        <w:rPr>
          <w:rStyle w:val="copied"/>
          <w:rFonts w:cstheme="minorHAnsi" w:hint="eastAsia"/>
          <w:color w:val="000000"/>
          <w:sz w:val="24"/>
        </w:rPr>
        <w:t>1</w:t>
      </w:r>
      <w:r w:rsidR="000D74A6" w:rsidRPr="000D74A6">
        <w:rPr>
          <w:rStyle w:val="copied"/>
          <w:rFonts w:cstheme="minorHAnsi"/>
          <w:color w:val="000000"/>
          <w:sz w:val="24"/>
        </w:rPr>
        <w:t>,</w:t>
      </w:r>
      <w:r w:rsidRPr="000D74A6">
        <w:rPr>
          <w:rStyle w:val="copied"/>
          <w:rFonts w:cstheme="minorHAnsi" w:hint="eastAsia"/>
          <w:color w:val="000000"/>
          <w:sz w:val="24"/>
        </w:rPr>
        <w:t>850</w:t>
      </w:r>
      <w:r w:rsidRPr="000D74A6">
        <w:rPr>
          <w:rStyle w:val="copied"/>
          <w:rFonts w:cstheme="minorHAnsi"/>
          <w:color w:val="000000"/>
          <w:sz w:val="24"/>
        </w:rPr>
        <w:t>流明的亮度，足以胜任这场摄</w:t>
      </w:r>
      <w:r w:rsidR="00CA50C0">
        <w:rPr>
          <w:rStyle w:val="copied"/>
          <w:rFonts w:cstheme="minorHAnsi" w:hint="eastAsia"/>
          <w:color w:val="000000"/>
          <w:sz w:val="24"/>
        </w:rPr>
        <w:t>人心</w:t>
      </w:r>
      <w:r w:rsidRPr="000D74A6">
        <w:rPr>
          <w:rStyle w:val="copied"/>
          <w:rFonts w:cstheme="minorHAnsi"/>
          <w:color w:val="000000"/>
          <w:sz w:val="24"/>
        </w:rPr>
        <w:t>魄的灯光秀，为古老的镇北台注入新气象。它们非凡的亮度和图像质量，将镇北</w:t>
      </w:r>
      <w:r w:rsidR="00CA50C0" w:rsidRPr="000D74A6">
        <w:rPr>
          <w:rStyle w:val="copied"/>
          <w:rFonts w:cstheme="minorHAnsi"/>
          <w:color w:val="000000"/>
          <w:sz w:val="24"/>
        </w:rPr>
        <w:t>台</w:t>
      </w:r>
      <w:r w:rsidRPr="000D74A6">
        <w:rPr>
          <w:rStyle w:val="copied"/>
          <w:rFonts w:cstheme="minorHAnsi"/>
          <w:color w:val="000000"/>
          <w:sz w:val="24"/>
        </w:rPr>
        <w:t>变成一幅生动画卷，带领观众</w:t>
      </w:r>
      <w:r w:rsidR="00CA50C0">
        <w:rPr>
          <w:rStyle w:val="copied"/>
          <w:rFonts w:cstheme="minorHAnsi" w:hint="eastAsia"/>
          <w:color w:val="000000"/>
          <w:sz w:val="24"/>
        </w:rPr>
        <w:t>沉浸式感受</w:t>
      </w:r>
      <w:r w:rsidRPr="000D74A6">
        <w:rPr>
          <w:rStyle w:val="copied"/>
          <w:rFonts w:cstheme="minorHAnsi"/>
          <w:color w:val="000000"/>
          <w:sz w:val="24"/>
        </w:rPr>
        <w:t>长城的悠久历史和巍峨气势。我们很自豪能有幸打造这种难忘体验，让游客以前所未有的方式见证镇北台的魅力。</w:t>
      </w:r>
      <w:r w:rsidRPr="000D74A6">
        <w:rPr>
          <w:rStyle w:val="copied"/>
          <w:rFonts w:cstheme="minorHAnsi"/>
          <w:color w:val="000000"/>
          <w:sz w:val="24"/>
        </w:rPr>
        <w:t>”</w:t>
      </w:r>
    </w:p>
    <w:p w14:paraId="45F6533C" w14:textId="77777777" w:rsidR="00DB0130" w:rsidRPr="000D74A6" w:rsidRDefault="00DB0130">
      <w:pPr>
        <w:spacing w:after="0" w:line="240" w:lineRule="auto"/>
        <w:rPr>
          <w:rStyle w:val="copied"/>
          <w:rFonts w:eastAsia="SimSun" w:cstheme="minorHAnsi"/>
          <w:color w:val="000000"/>
          <w:sz w:val="24"/>
          <w:szCs w:val="24"/>
        </w:rPr>
      </w:pPr>
    </w:p>
    <w:p w14:paraId="15E3FE44" w14:textId="77777777" w:rsidR="00DB0130" w:rsidRPr="000D74A6" w:rsidRDefault="00000000">
      <w:pPr>
        <w:spacing w:after="0" w:line="240" w:lineRule="auto"/>
        <w:jc w:val="center"/>
        <w:rPr>
          <w:rStyle w:val="copied"/>
          <w:rFonts w:eastAsia="SimSun" w:cstheme="minorHAnsi"/>
          <w:color w:val="000000"/>
          <w:sz w:val="24"/>
          <w:szCs w:val="24"/>
        </w:rPr>
      </w:pPr>
      <w:r w:rsidRPr="000D74A6">
        <w:rPr>
          <w:rStyle w:val="copied"/>
          <w:rFonts w:cstheme="minorHAnsi"/>
          <w:noProof/>
          <w:color w:val="000000"/>
          <w:sz w:val="24"/>
        </w:rPr>
        <w:lastRenderedPageBreak/>
        <w:drawing>
          <wp:inline distT="0" distB="0" distL="0" distR="0" wp14:anchorId="09F80D00" wp14:editId="0C1775C5">
            <wp:extent cx="2766695" cy="1750695"/>
            <wp:effectExtent l="0" t="0" r="0" b="1905"/>
            <wp:docPr id="139036908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36908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777831" cy="1757519"/>
                    </a:xfrm>
                    <a:prstGeom prst="rect">
                      <a:avLst/>
                    </a:prstGeom>
                    <a:noFill/>
                    <a:ln>
                      <a:noFill/>
                    </a:ln>
                  </pic:spPr>
                </pic:pic>
              </a:graphicData>
            </a:graphic>
          </wp:inline>
        </w:drawing>
      </w:r>
      <w:r w:rsidRPr="000D74A6">
        <w:rPr>
          <w:rStyle w:val="copied"/>
          <w:rFonts w:cstheme="minorHAnsi"/>
          <w:color w:val="000000"/>
          <w:sz w:val="24"/>
        </w:rPr>
        <w:t xml:space="preserve">  </w:t>
      </w:r>
      <w:r w:rsidRPr="000D74A6">
        <w:rPr>
          <w:rFonts w:cstheme="minorHAnsi"/>
          <w:noProof/>
        </w:rPr>
        <w:drawing>
          <wp:inline distT="0" distB="0" distL="0" distR="0" wp14:anchorId="7B0DC5F4" wp14:editId="5A70151B">
            <wp:extent cx="2933700" cy="1759585"/>
            <wp:effectExtent l="0" t="0" r="0" b="0"/>
            <wp:docPr id="31859900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99003"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945021" cy="1766257"/>
                    </a:xfrm>
                    <a:prstGeom prst="rect">
                      <a:avLst/>
                    </a:prstGeom>
                    <a:noFill/>
                    <a:ln>
                      <a:noFill/>
                    </a:ln>
                  </pic:spPr>
                </pic:pic>
              </a:graphicData>
            </a:graphic>
          </wp:inline>
        </w:drawing>
      </w:r>
    </w:p>
    <w:p w14:paraId="669E2588" w14:textId="61D810D1" w:rsidR="00DB0130" w:rsidRPr="000D74A6" w:rsidRDefault="00000000">
      <w:pPr>
        <w:spacing w:after="0" w:line="240" w:lineRule="auto"/>
        <w:jc w:val="center"/>
        <w:rPr>
          <w:rStyle w:val="copied"/>
          <w:rFonts w:eastAsia="SimSun" w:cstheme="minorHAnsi"/>
          <w:i/>
          <w:iCs/>
          <w:color w:val="000000"/>
          <w:sz w:val="20"/>
          <w:szCs w:val="20"/>
        </w:rPr>
      </w:pPr>
      <w:proofErr w:type="gramStart"/>
      <w:r w:rsidRPr="000D74A6">
        <w:rPr>
          <w:rStyle w:val="copied"/>
          <w:rFonts w:cstheme="minorHAnsi" w:hint="eastAsia"/>
          <w:i/>
          <w:color w:val="000000"/>
          <w:sz w:val="20"/>
        </w:rPr>
        <w:t>科视</w:t>
      </w:r>
      <w:proofErr w:type="gramEnd"/>
      <w:r w:rsidRPr="000D74A6">
        <w:rPr>
          <w:rStyle w:val="copied"/>
          <w:rFonts w:cstheme="minorHAnsi" w:hint="eastAsia"/>
          <w:i/>
          <w:color w:val="000000"/>
          <w:sz w:val="20"/>
        </w:rPr>
        <w:t xml:space="preserve"> </w:t>
      </w:r>
      <w:r w:rsidRPr="000D74A6">
        <w:rPr>
          <w:rStyle w:val="copied"/>
          <w:rFonts w:cstheme="minorHAnsi"/>
          <w:i/>
          <w:color w:val="000000"/>
          <w:sz w:val="20"/>
        </w:rPr>
        <w:t xml:space="preserve">DWU1100-GS </w:t>
      </w:r>
      <w:r w:rsidRPr="000D74A6">
        <w:rPr>
          <w:rStyle w:val="copied"/>
          <w:rFonts w:cstheme="minorHAnsi"/>
          <w:i/>
          <w:color w:val="000000"/>
          <w:sz w:val="20"/>
        </w:rPr>
        <w:t>激光投影机安装在专用的防风</w:t>
      </w:r>
      <w:proofErr w:type="gramStart"/>
      <w:r w:rsidRPr="000D74A6">
        <w:rPr>
          <w:rStyle w:val="copied"/>
          <w:rFonts w:cstheme="minorHAnsi"/>
          <w:i/>
          <w:color w:val="000000"/>
          <w:sz w:val="20"/>
        </w:rPr>
        <w:t>雨保护</w:t>
      </w:r>
      <w:proofErr w:type="gramEnd"/>
      <w:r w:rsidRPr="000D74A6">
        <w:rPr>
          <w:rStyle w:val="copied"/>
          <w:rFonts w:cstheme="minorHAnsi"/>
          <w:i/>
          <w:color w:val="000000"/>
          <w:sz w:val="20"/>
        </w:rPr>
        <w:t>壳中（左），可在宽</w:t>
      </w:r>
      <w:r w:rsidRPr="000D74A6">
        <w:rPr>
          <w:rStyle w:val="copied"/>
          <w:rFonts w:cstheme="minorHAnsi"/>
          <w:i/>
          <w:color w:val="000000"/>
          <w:sz w:val="20"/>
        </w:rPr>
        <w:t xml:space="preserve"> 60 </w:t>
      </w:r>
      <w:r w:rsidRPr="000D74A6">
        <w:rPr>
          <w:rStyle w:val="copied"/>
          <w:rFonts w:cstheme="minorHAnsi"/>
          <w:i/>
          <w:color w:val="000000"/>
          <w:sz w:val="20"/>
        </w:rPr>
        <w:t>米、高</w:t>
      </w:r>
      <w:r w:rsidRPr="000D74A6">
        <w:rPr>
          <w:rStyle w:val="copied"/>
          <w:rFonts w:cstheme="minorHAnsi"/>
          <w:i/>
          <w:color w:val="000000"/>
          <w:sz w:val="20"/>
        </w:rPr>
        <w:t xml:space="preserve"> </w:t>
      </w:r>
      <w:r w:rsidRPr="000D74A6">
        <w:rPr>
          <w:rStyle w:val="copied"/>
          <w:rFonts w:cstheme="minorHAnsi" w:hint="eastAsia"/>
          <w:i/>
          <w:color w:val="000000"/>
          <w:sz w:val="20"/>
        </w:rPr>
        <w:t>10</w:t>
      </w:r>
      <w:r w:rsidRPr="000D74A6">
        <w:rPr>
          <w:rStyle w:val="copied"/>
          <w:rFonts w:cstheme="minorHAnsi"/>
          <w:i/>
          <w:color w:val="000000"/>
          <w:sz w:val="20"/>
        </w:rPr>
        <w:t>米的</w:t>
      </w:r>
      <w:r w:rsidR="00E252B9">
        <w:rPr>
          <w:rStyle w:val="copied"/>
          <w:rFonts w:cstheme="minorHAnsi" w:hint="eastAsia"/>
          <w:i/>
          <w:color w:val="000000"/>
          <w:sz w:val="20"/>
        </w:rPr>
        <w:t>台</w:t>
      </w:r>
      <w:r w:rsidRPr="000D74A6">
        <w:rPr>
          <w:rStyle w:val="copied"/>
          <w:rFonts w:cstheme="minorHAnsi"/>
          <w:i/>
          <w:color w:val="000000"/>
          <w:sz w:val="20"/>
        </w:rPr>
        <w:t>墙上投射醒目内容（右）</w:t>
      </w:r>
    </w:p>
    <w:p w14:paraId="5C12C066" w14:textId="77777777" w:rsidR="00DB0130" w:rsidRPr="000D74A6" w:rsidRDefault="00DB0130">
      <w:pPr>
        <w:spacing w:after="0" w:line="240" w:lineRule="auto"/>
        <w:rPr>
          <w:rStyle w:val="copied"/>
          <w:rFonts w:eastAsia="SimSun" w:cstheme="minorHAnsi"/>
          <w:color w:val="000000"/>
          <w:sz w:val="24"/>
          <w:szCs w:val="24"/>
        </w:rPr>
      </w:pPr>
    </w:p>
    <w:p w14:paraId="566BFBC5" w14:textId="2C2B4537" w:rsidR="00DB0130" w:rsidRPr="000D74A6" w:rsidRDefault="00000000">
      <w:pPr>
        <w:spacing w:after="0" w:line="240" w:lineRule="auto"/>
        <w:rPr>
          <w:rStyle w:val="copied"/>
          <w:rFonts w:eastAsia="SimSun" w:cstheme="minorHAnsi"/>
          <w:color w:val="000000"/>
          <w:sz w:val="24"/>
          <w:szCs w:val="24"/>
        </w:rPr>
      </w:pPr>
      <w:r w:rsidRPr="000D74A6">
        <w:rPr>
          <w:rStyle w:val="copied"/>
          <w:rFonts w:cstheme="minorHAnsi"/>
          <w:color w:val="000000"/>
          <w:sz w:val="24"/>
        </w:rPr>
        <w:t xml:space="preserve">DWU1100-GS </w:t>
      </w:r>
      <w:r w:rsidRPr="000D74A6">
        <w:rPr>
          <w:rStyle w:val="copied"/>
          <w:rFonts w:cstheme="minorHAnsi"/>
          <w:color w:val="000000"/>
          <w:sz w:val="24"/>
        </w:rPr>
        <w:t>投影机采用双层堆叠方式，安装在距镇北台约</w:t>
      </w:r>
      <w:r w:rsidRPr="000D74A6">
        <w:rPr>
          <w:rStyle w:val="copied"/>
          <w:rFonts w:cstheme="minorHAnsi"/>
          <w:color w:val="000000"/>
          <w:sz w:val="24"/>
        </w:rPr>
        <w:t xml:space="preserve"> 100 </w:t>
      </w:r>
      <w:r w:rsidRPr="000D74A6">
        <w:rPr>
          <w:rStyle w:val="copied"/>
          <w:rFonts w:cstheme="minorHAnsi"/>
          <w:color w:val="000000"/>
          <w:sz w:val="24"/>
        </w:rPr>
        <w:t>米处，并有专用防风雨外壳保护，确保远处也能看到投影。投影内容宽</w:t>
      </w:r>
      <w:r w:rsidRPr="000D74A6">
        <w:rPr>
          <w:rStyle w:val="copied"/>
          <w:rFonts w:cstheme="minorHAnsi"/>
          <w:color w:val="000000"/>
          <w:sz w:val="24"/>
        </w:rPr>
        <w:t>60</w:t>
      </w:r>
      <w:r w:rsidRPr="000D74A6">
        <w:rPr>
          <w:rStyle w:val="copied"/>
          <w:rFonts w:cstheme="minorHAnsi"/>
          <w:color w:val="000000"/>
          <w:sz w:val="24"/>
        </w:rPr>
        <w:t>米，高</w:t>
      </w:r>
      <w:r w:rsidRPr="000D74A6">
        <w:rPr>
          <w:rStyle w:val="copied"/>
          <w:rFonts w:cstheme="minorHAnsi" w:hint="eastAsia"/>
          <w:color w:val="000000"/>
          <w:sz w:val="24"/>
        </w:rPr>
        <w:t>8</w:t>
      </w:r>
      <w:r w:rsidRPr="000D74A6">
        <w:rPr>
          <w:rStyle w:val="copied"/>
          <w:rFonts w:cstheme="minorHAnsi"/>
          <w:color w:val="000000"/>
          <w:sz w:val="24"/>
        </w:rPr>
        <w:t>米</w:t>
      </w:r>
      <w:r w:rsidRPr="000D74A6">
        <w:rPr>
          <w:rStyle w:val="copied"/>
          <w:rFonts w:cstheme="minorHAnsi" w:hint="eastAsia"/>
          <w:color w:val="000000"/>
          <w:sz w:val="24"/>
        </w:rPr>
        <w:t>（</w:t>
      </w:r>
      <w:r w:rsidRPr="000D74A6">
        <w:rPr>
          <w:rStyle w:val="copied"/>
          <w:rFonts w:cstheme="minorHAnsi"/>
          <w:color w:val="000000"/>
          <w:sz w:val="24"/>
        </w:rPr>
        <w:t>197</w:t>
      </w:r>
      <w:r w:rsidRPr="000D74A6">
        <w:rPr>
          <w:rStyle w:val="copied"/>
          <w:rFonts w:cstheme="minorHAnsi" w:hint="eastAsia"/>
          <w:color w:val="000000"/>
          <w:sz w:val="24"/>
        </w:rPr>
        <w:t>英尺</w:t>
      </w:r>
      <w:r w:rsidRPr="000D74A6">
        <w:rPr>
          <w:rStyle w:val="copied"/>
          <w:rFonts w:cstheme="minorHAnsi"/>
          <w:color w:val="000000"/>
          <w:sz w:val="24"/>
        </w:rPr>
        <w:t xml:space="preserve"> </w:t>
      </w:r>
      <w:r w:rsidRPr="000D74A6">
        <w:rPr>
          <w:rStyle w:val="copied"/>
          <w:rFonts w:cstheme="minorHAnsi" w:hint="eastAsia"/>
          <w:color w:val="000000"/>
          <w:sz w:val="24"/>
        </w:rPr>
        <w:t>x</w:t>
      </w:r>
      <w:r w:rsidRPr="000D74A6">
        <w:rPr>
          <w:rStyle w:val="copied"/>
          <w:rFonts w:cstheme="minorHAnsi"/>
          <w:color w:val="000000"/>
          <w:sz w:val="24"/>
        </w:rPr>
        <w:t xml:space="preserve"> 2</w:t>
      </w:r>
      <w:r w:rsidRPr="000D74A6">
        <w:rPr>
          <w:rStyle w:val="copied"/>
          <w:rFonts w:cstheme="minorHAnsi" w:hint="eastAsia"/>
          <w:color w:val="000000"/>
          <w:sz w:val="24"/>
        </w:rPr>
        <w:t>6</w:t>
      </w:r>
      <w:r w:rsidRPr="000D74A6">
        <w:rPr>
          <w:rStyle w:val="copied"/>
          <w:rFonts w:cstheme="minorHAnsi" w:hint="eastAsia"/>
          <w:color w:val="000000"/>
          <w:sz w:val="24"/>
        </w:rPr>
        <w:t>英尺）</w:t>
      </w:r>
      <w:r w:rsidRPr="000D74A6">
        <w:rPr>
          <w:rStyle w:val="copied"/>
          <w:rFonts w:cstheme="minorHAnsi"/>
          <w:color w:val="000000"/>
          <w:sz w:val="24"/>
        </w:rPr>
        <w:t>，铺陈出这座碉楼</w:t>
      </w:r>
      <w:r w:rsidR="00CA50C0">
        <w:rPr>
          <w:rStyle w:val="copied"/>
          <w:rFonts w:cstheme="minorHAnsi" w:hint="eastAsia"/>
          <w:color w:val="000000"/>
          <w:sz w:val="24"/>
        </w:rPr>
        <w:t>历经</w:t>
      </w:r>
      <w:r w:rsidRPr="000D74A6">
        <w:rPr>
          <w:rStyle w:val="copied"/>
          <w:rFonts w:cstheme="minorHAnsi"/>
          <w:color w:val="000000"/>
          <w:sz w:val="24"/>
        </w:rPr>
        <w:t xml:space="preserve"> 400 </w:t>
      </w:r>
      <w:r w:rsidRPr="000D74A6">
        <w:rPr>
          <w:rStyle w:val="copied"/>
          <w:rFonts w:cstheme="minorHAnsi"/>
          <w:color w:val="000000"/>
          <w:sz w:val="24"/>
        </w:rPr>
        <w:t>年</w:t>
      </w:r>
      <w:r w:rsidR="00CA50C0">
        <w:rPr>
          <w:rStyle w:val="copied"/>
          <w:rFonts w:cstheme="minorHAnsi" w:hint="eastAsia"/>
          <w:color w:val="000000"/>
          <w:sz w:val="24"/>
        </w:rPr>
        <w:t>沧桑变</w:t>
      </w:r>
      <w:r w:rsidR="00EC57DE">
        <w:rPr>
          <w:rStyle w:val="copied"/>
          <w:rFonts w:cstheme="minorHAnsi" w:hint="eastAsia"/>
          <w:color w:val="000000"/>
          <w:sz w:val="24"/>
        </w:rPr>
        <w:t>化</w:t>
      </w:r>
      <w:r w:rsidRPr="000D74A6">
        <w:rPr>
          <w:rStyle w:val="copied"/>
          <w:rFonts w:cstheme="minorHAnsi"/>
          <w:color w:val="000000"/>
          <w:sz w:val="24"/>
        </w:rPr>
        <w:t>的历史和文化意义，以及它为榆林和边疆地区的和平发展</w:t>
      </w:r>
      <w:r w:rsidR="00CA50C0">
        <w:rPr>
          <w:rStyle w:val="copied"/>
          <w:rFonts w:cstheme="minorHAnsi" w:hint="eastAsia"/>
          <w:color w:val="000000"/>
          <w:sz w:val="24"/>
        </w:rPr>
        <w:t>所</w:t>
      </w:r>
      <w:r w:rsidRPr="000D74A6">
        <w:rPr>
          <w:rStyle w:val="copied"/>
          <w:rFonts w:cstheme="minorHAnsi"/>
          <w:color w:val="000000"/>
          <w:sz w:val="24"/>
        </w:rPr>
        <w:t>做出的贡献。为了进一步强化表演的</w:t>
      </w:r>
      <w:r w:rsidR="00CA50C0">
        <w:rPr>
          <w:rStyle w:val="copied"/>
          <w:rFonts w:cstheme="minorHAnsi" w:hint="eastAsia"/>
          <w:color w:val="000000"/>
          <w:sz w:val="24"/>
        </w:rPr>
        <w:t>视觉</w:t>
      </w:r>
      <w:r w:rsidRPr="000D74A6">
        <w:rPr>
          <w:rStyle w:val="copied"/>
          <w:rFonts w:cstheme="minorHAnsi"/>
          <w:color w:val="000000"/>
          <w:sz w:val="24"/>
        </w:rPr>
        <w:t>观感，还在镇北台城墙上</w:t>
      </w:r>
      <w:r w:rsidR="00CA50C0">
        <w:rPr>
          <w:rStyle w:val="copied"/>
          <w:rFonts w:cstheme="minorHAnsi" w:hint="eastAsia"/>
          <w:color w:val="000000"/>
          <w:sz w:val="24"/>
        </w:rPr>
        <w:t>安装</w:t>
      </w:r>
      <w:r w:rsidRPr="000D74A6">
        <w:rPr>
          <w:rStyle w:val="copied"/>
          <w:rFonts w:cstheme="minorHAnsi"/>
          <w:color w:val="000000"/>
          <w:sz w:val="24"/>
        </w:rPr>
        <w:t>了一组</w:t>
      </w:r>
      <w:r w:rsidRPr="000D74A6">
        <w:rPr>
          <w:rStyle w:val="copied"/>
          <w:rFonts w:cstheme="minorHAnsi" w:hint="eastAsia"/>
          <w:color w:val="000000"/>
          <w:sz w:val="24"/>
        </w:rPr>
        <w:t>激光</w:t>
      </w:r>
      <w:r w:rsidR="00CA50C0">
        <w:rPr>
          <w:rStyle w:val="copied"/>
          <w:rFonts w:cstheme="minorHAnsi" w:hint="eastAsia"/>
          <w:color w:val="000000"/>
          <w:sz w:val="24"/>
        </w:rPr>
        <w:t>灯</w:t>
      </w:r>
      <w:r w:rsidRPr="000D74A6">
        <w:rPr>
          <w:rStyle w:val="copied"/>
          <w:rFonts w:cstheme="minorHAnsi"/>
          <w:color w:val="000000"/>
          <w:sz w:val="24"/>
        </w:rPr>
        <w:t>，结合长城这一段的独特布局，打造多维度多层次的视觉体验，烘托出孤城绝塞的震撼视觉体验。</w:t>
      </w:r>
    </w:p>
    <w:p w14:paraId="07A691EE" w14:textId="77777777" w:rsidR="00DB0130" w:rsidRPr="000D74A6" w:rsidRDefault="00DB0130">
      <w:pPr>
        <w:spacing w:after="0" w:line="240" w:lineRule="auto"/>
        <w:rPr>
          <w:rStyle w:val="copied"/>
          <w:rFonts w:eastAsia="SimSun" w:cstheme="minorHAnsi"/>
          <w:color w:val="000000"/>
          <w:sz w:val="24"/>
          <w:szCs w:val="24"/>
        </w:rPr>
      </w:pPr>
    </w:p>
    <w:p w14:paraId="1C391761" w14:textId="77777777" w:rsidR="00DB0130" w:rsidRPr="000D74A6" w:rsidRDefault="00000000">
      <w:pPr>
        <w:spacing w:after="0" w:line="240" w:lineRule="auto"/>
        <w:jc w:val="center"/>
        <w:rPr>
          <w:rStyle w:val="copied"/>
          <w:rFonts w:eastAsia="SimSun" w:cstheme="minorHAnsi"/>
          <w:color w:val="000000"/>
          <w:sz w:val="24"/>
          <w:szCs w:val="24"/>
        </w:rPr>
      </w:pPr>
      <w:r w:rsidRPr="000D74A6">
        <w:rPr>
          <w:rStyle w:val="copied"/>
          <w:rFonts w:cstheme="minorHAnsi"/>
          <w:noProof/>
          <w:color w:val="000000"/>
          <w:sz w:val="24"/>
        </w:rPr>
        <w:drawing>
          <wp:inline distT="0" distB="0" distL="0" distR="0" wp14:anchorId="18E68334" wp14:editId="5E4425ED">
            <wp:extent cx="4458335" cy="1875790"/>
            <wp:effectExtent l="0" t="0" r="0" b="0"/>
            <wp:docPr id="10302847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28476"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t="10409" b="7734"/>
                    <a:stretch>
                      <a:fillRect/>
                    </a:stretch>
                  </pic:blipFill>
                  <pic:spPr>
                    <a:xfrm>
                      <a:off x="0" y="0"/>
                      <a:ext cx="4471655" cy="1881446"/>
                    </a:xfrm>
                    <a:prstGeom prst="rect">
                      <a:avLst/>
                    </a:prstGeom>
                    <a:noFill/>
                    <a:ln>
                      <a:noFill/>
                    </a:ln>
                  </pic:spPr>
                </pic:pic>
              </a:graphicData>
            </a:graphic>
          </wp:inline>
        </w:drawing>
      </w:r>
    </w:p>
    <w:p w14:paraId="55429564" w14:textId="77777777" w:rsidR="00DB0130" w:rsidRPr="000D74A6" w:rsidRDefault="00000000">
      <w:pPr>
        <w:spacing w:after="0" w:line="240" w:lineRule="auto"/>
        <w:jc w:val="center"/>
        <w:rPr>
          <w:rStyle w:val="copied"/>
          <w:rFonts w:eastAsia="SimSun" w:cstheme="minorHAnsi"/>
          <w:i/>
          <w:iCs/>
          <w:color w:val="000000"/>
          <w:sz w:val="20"/>
          <w:szCs w:val="20"/>
        </w:rPr>
      </w:pPr>
      <w:r w:rsidRPr="000D74A6">
        <w:rPr>
          <w:rStyle w:val="copied"/>
          <w:rFonts w:cstheme="minorHAnsi"/>
          <w:i/>
          <w:color w:val="000000"/>
          <w:sz w:val="20"/>
        </w:rPr>
        <w:t>镇北台雄关日景</w:t>
      </w:r>
    </w:p>
    <w:p w14:paraId="7669FD29" w14:textId="77777777" w:rsidR="00DB0130" w:rsidRPr="000D74A6" w:rsidRDefault="00DB0130">
      <w:pPr>
        <w:spacing w:after="0" w:line="240" w:lineRule="auto"/>
        <w:rPr>
          <w:rStyle w:val="copied"/>
          <w:rFonts w:eastAsia="SimSun" w:cstheme="minorHAnsi"/>
          <w:color w:val="000000"/>
          <w:sz w:val="24"/>
          <w:szCs w:val="24"/>
        </w:rPr>
      </w:pPr>
    </w:p>
    <w:p w14:paraId="5B21F3F2" w14:textId="77777777" w:rsidR="00DB0130" w:rsidRPr="000D74A6" w:rsidRDefault="00000000">
      <w:pPr>
        <w:spacing w:after="0" w:line="240" w:lineRule="auto"/>
        <w:rPr>
          <w:rStyle w:val="copied"/>
          <w:rFonts w:eastAsia="SimSun" w:cstheme="minorHAnsi"/>
          <w:color w:val="000000"/>
          <w:sz w:val="24"/>
          <w:szCs w:val="24"/>
        </w:rPr>
      </w:pPr>
      <w:r w:rsidRPr="000D74A6">
        <w:rPr>
          <w:rStyle w:val="copied"/>
          <w:rFonts w:cstheme="minorHAnsi"/>
          <w:color w:val="000000"/>
          <w:sz w:val="24"/>
        </w:rPr>
        <w:t>李中亮补充说：</w:t>
      </w:r>
      <w:r w:rsidRPr="000D74A6">
        <w:rPr>
          <w:rStyle w:val="copied"/>
          <w:rFonts w:cstheme="minorHAnsi"/>
          <w:color w:val="000000"/>
          <w:sz w:val="24"/>
        </w:rPr>
        <w:t>“</w:t>
      </w:r>
      <w:r w:rsidRPr="000D74A6">
        <w:rPr>
          <w:rStyle w:val="copied"/>
          <w:rFonts w:cstheme="minorHAnsi" w:hint="eastAsia"/>
          <w:color w:val="000000"/>
          <w:sz w:val="24"/>
        </w:rPr>
        <w:t>科视</w:t>
      </w:r>
      <w:r w:rsidRPr="000D74A6">
        <w:rPr>
          <w:rStyle w:val="copied"/>
          <w:rFonts w:cstheme="minorHAnsi" w:hint="eastAsia"/>
          <w:color w:val="000000"/>
          <w:sz w:val="24"/>
        </w:rPr>
        <w:t xml:space="preserve"> </w:t>
      </w:r>
      <w:r w:rsidRPr="000D74A6">
        <w:rPr>
          <w:rStyle w:val="copied"/>
          <w:rFonts w:cstheme="minorHAnsi"/>
          <w:color w:val="000000"/>
          <w:sz w:val="24"/>
        </w:rPr>
        <w:t xml:space="preserve">DWU1100-GS </w:t>
      </w:r>
      <w:r w:rsidRPr="000D74A6">
        <w:rPr>
          <w:rStyle w:val="copied"/>
          <w:rFonts w:cstheme="minorHAnsi"/>
          <w:color w:val="000000"/>
          <w:sz w:val="24"/>
        </w:rPr>
        <w:t>投影机的亮度和色彩精度让我们惊艳不已。视觉内容映上这座历史悠久的台墙时，其震撼的呈现效果超出了我们的预期，也让所有相关人员深感满意。我们对活动结果甚为自豪，也很荣幸能为镇北台的视觉魅力锦上添花。</w:t>
      </w:r>
      <w:r w:rsidRPr="000D74A6">
        <w:rPr>
          <w:rStyle w:val="copied"/>
          <w:rFonts w:cstheme="minorHAnsi"/>
          <w:color w:val="000000"/>
          <w:sz w:val="24"/>
        </w:rPr>
        <w:t>”</w:t>
      </w:r>
    </w:p>
    <w:p w14:paraId="4098740A" w14:textId="77777777" w:rsidR="00DB0130" w:rsidRPr="000D74A6" w:rsidRDefault="00DB0130">
      <w:pPr>
        <w:spacing w:after="0" w:line="240" w:lineRule="auto"/>
        <w:rPr>
          <w:rStyle w:val="copied"/>
          <w:rFonts w:eastAsia="SimSun" w:cstheme="minorHAnsi"/>
          <w:color w:val="000000"/>
          <w:sz w:val="24"/>
          <w:szCs w:val="24"/>
        </w:rPr>
      </w:pPr>
    </w:p>
    <w:p w14:paraId="33A87767" w14:textId="130B0FF3" w:rsidR="00DB0130" w:rsidRPr="000D74A6" w:rsidRDefault="00000000">
      <w:pPr>
        <w:spacing w:after="0" w:line="240" w:lineRule="auto"/>
        <w:rPr>
          <w:rStyle w:val="copied"/>
          <w:rFonts w:eastAsia="SimSun" w:cstheme="minorHAnsi"/>
          <w:color w:val="000000"/>
          <w:sz w:val="24"/>
          <w:szCs w:val="24"/>
        </w:rPr>
      </w:pPr>
      <w:r w:rsidRPr="000D74A6">
        <w:rPr>
          <w:rStyle w:val="copied"/>
          <w:rFonts w:cstheme="minorHAnsi"/>
          <w:color w:val="000000"/>
          <w:sz w:val="24"/>
        </w:rPr>
        <w:t>科视</w:t>
      </w:r>
      <w:r w:rsidRPr="000D74A6">
        <w:rPr>
          <w:rStyle w:val="copied"/>
          <w:rFonts w:cstheme="minorHAnsi"/>
          <w:color w:val="000000"/>
          <w:sz w:val="24"/>
        </w:rPr>
        <w:t>Christie</w:t>
      </w:r>
      <w:r w:rsidRPr="000D74A6">
        <w:rPr>
          <w:rStyle w:val="copied"/>
          <w:rFonts w:cstheme="minorHAnsi" w:hint="eastAsia"/>
          <w:color w:val="000000"/>
          <w:sz w:val="24"/>
        </w:rPr>
        <w:t>商用事业部</w:t>
      </w:r>
      <w:r w:rsidRPr="000D74A6">
        <w:rPr>
          <w:rStyle w:val="copied"/>
          <w:rFonts w:cstheme="minorHAnsi"/>
          <w:color w:val="000000"/>
          <w:sz w:val="24"/>
        </w:rPr>
        <w:t>中国</w:t>
      </w:r>
      <w:r w:rsidRPr="000D74A6">
        <w:rPr>
          <w:rStyle w:val="copied"/>
          <w:rFonts w:cstheme="minorHAnsi" w:hint="eastAsia"/>
          <w:color w:val="000000"/>
          <w:sz w:val="24"/>
        </w:rPr>
        <w:t>区</w:t>
      </w:r>
      <w:r w:rsidRPr="000D74A6">
        <w:rPr>
          <w:rStyle w:val="copied"/>
          <w:rFonts w:cstheme="minorHAnsi"/>
          <w:color w:val="000000"/>
          <w:sz w:val="24"/>
        </w:rPr>
        <w:t>高级销售总监秦兰表示：</w:t>
      </w:r>
      <w:r w:rsidRPr="000D74A6">
        <w:rPr>
          <w:rStyle w:val="copied"/>
          <w:rFonts w:cstheme="minorHAnsi"/>
          <w:color w:val="000000"/>
          <w:sz w:val="24"/>
        </w:rPr>
        <w:t>“</w:t>
      </w:r>
      <w:r w:rsidRPr="000D74A6">
        <w:rPr>
          <w:rStyle w:val="copied"/>
          <w:rFonts w:cstheme="minorHAnsi"/>
          <w:color w:val="000000"/>
          <w:sz w:val="24"/>
        </w:rPr>
        <w:t>我们的</w:t>
      </w:r>
      <w:r w:rsidRPr="000D74A6">
        <w:rPr>
          <w:rStyle w:val="copied"/>
          <w:rFonts w:cstheme="minorHAnsi"/>
          <w:color w:val="000000"/>
          <w:sz w:val="24"/>
        </w:rPr>
        <w:t xml:space="preserve"> DWU1100-GS </w:t>
      </w:r>
      <w:r w:rsidRPr="000D74A6">
        <w:rPr>
          <w:rStyle w:val="copied"/>
          <w:rFonts w:cstheme="minorHAnsi"/>
          <w:color w:val="000000"/>
          <w:sz w:val="24"/>
        </w:rPr>
        <w:t>投影机表现超出预期，为现场观众带来了引人入胜的视觉体验。</w:t>
      </w:r>
      <w:r w:rsidRPr="000D74A6">
        <w:rPr>
          <w:rStyle w:val="copied"/>
          <w:rFonts w:cstheme="minorHAnsi"/>
          <w:color w:val="000000"/>
          <w:sz w:val="24"/>
        </w:rPr>
        <w:t xml:space="preserve">GS </w:t>
      </w:r>
      <w:r w:rsidRPr="000D74A6">
        <w:rPr>
          <w:rStyle w:val="copied"/>
          <w:rFonts w:cstheme="minorHAnsi"/>
          <w:color w:val="000000"/>
          <w:sz w:val="24"/>
        </w:rPr>
        <w:t>系列拥有出色的亮度、色彩精度、可靠性能，将精心创作的内容</w:t>
      </w:r>
      <w:r w:rsidR="00CA50C0">
        <w:rPr>
          <w:rStyle w:val="copied"/>
          <w:rFonts w:cstheme="minorHAnsi" w:hint="eastAsia"/>
          <w:color w:val="000000"/>
          <w:sz w:val="24"/>
        </w:rPr>
        <w:t>进行</w:t>
      </w:r>
      <w:r w:rsidRPr="000D74A6">
        <w:rPr>
          <w:rStyle w:val="copied"/>
          <w:rFonts w:cstheme="minorHAnsi"/>
          <w:color w:val="000000"/>
          <w:sz w:val="24"/>
        </w:rPr>
        <w:t>栩栩</w:t>
      </w:r>
      <w:r w:rsidR="00CA50C0">
        <w:rPr>
          <w:rStyle w:val="copied"/>
          <w:rFonts w:cstheme="minorHAnsi" w:hint="eastAsia"/>
          <w:color w:val="000000"/>
          <w:sz w:val="24"/>
        </w:rPr>
        <w:t>如生的</w:t>
      </w:r>
      <w:r w:rsidRPr="000D74A6">
        <w:rPr>
          <w:rStyle w:val="copied"/>
          <w:rFonts w:cstheme="minorHAnsi"/>
          <w:color w:val="000000"/>
          <w:sz w:val="24"/>
        </w:rPr>
        <w:t>展现，让观众沉浸在惊艳难忘的视觉奇观中。我们很高兴能够为如此大</w:t>
      </w:r>
      <w:r w:rsidR="00CA50C0">
        <w:rPr>
          <w:rStyle w:val="copied"/>
          <w:rFonts w:cstheme="minorHAnsi" w:hint="eastAsia"/>
          <w:color w:val="000000"/>
          <w:sz w:val="24"/>
        </w:rPr>
        <w:t>规模</w:t>
      </w:r>
      <w:r w:rsidRPr="000D74A6">
        <w:rPr>
          <w:rStyle w:val="copied"/>
          <w:rFonts w:cstheme="minorHAnsi"/>
          <w:color w:val="000000"/>
          <w:sz w:val="24"/>
        </w:rPr>
        <w:t>的活动贡献一份力量，在所有观赏者心中留下难以忘怀的印象。</w:t>
      </w:r>
      <w:r w:rsidRPr="000D74A6">
        <w:rPr>
          <w:rStyle w:val="copied"/>
          <w:rFonts w:cstheme="minorHAnsi"/>
          <w:color w:val="000000"/>
          <w:sz w:val="24"/>
        </w:rPr>
        <w:t>”</w:t>
      </w:r>
    </w:p>
    <w:p w14:paraId="60F9871A" w14:textId="77777777" w:rsidR="00DB0130" w:rsidRPr="000D74A6" w:rsidRDefault="00DB0130">
      <w:pPr>
        <w:spacing w:after="0" w:line="240" w:lineRule="auto"/>
        <w:rPr>
          <w:rStyle w:val="copied"/>
          <w:rFonts w:eastAsia="SimSun" w:cstheme="minorHAnsi"/>
          <w:color w:val="000000"/>
          <w:sz w:val="24"/>
          <w:szCs w:val="24"/>
        </w:rPr>
      </w:pPr>
    </w:p>
    <w:p w14:paraId="5FC0E4BB" w14:textId="1589C85B" w:rsidR="00DB0130" w:rsidRPr="000D74A6" w:rsidRDefault="00000000">
      <w:pPr>
        <w:spacing w:after="0" w:line="240" w:lineRule="auto"/>
        <w:rPr>
          <w:rStyle w:val="copied"/>
          <w:rFonts w:eastAsia="SimSun" w:cstheme="minorHAnsi"/>
          <w:color w:val="000000"/>
          <w:sz w:val="24"/>
          <w:szCs w:val="24"/>
        </w:rPr>
      </w:pPr>
      <w:r w:rsidRPr="000D74A6">
        <w:rPr>
          <w:rStyle w:val="copied"/>
          <w:rFonts w:cstheme="minorHAnsi"/>
          <w:color w:val="000000"/>
          <w:sz w:val="24"/>
          <w:szCs w:val="24"/>
        </w:rPr>
        <w:t xml:space="preserve">GS </w:t>
      </w:r>
      <w:r w:rsidRPr="000D74A6">
        <w:rPr>
          <w:rStyle w:val="copied"/>
          <w:rFonts w:cstheme="minorHAnsi"/>
          <w:color w:val="000000"/>
          <w:sz w:val="24"/>
          <w:szCs w:val="24"/>
        </w:rPr>
        <w:t>系列激光投影机采用激光光源，无需更换灯泡和滤网，使用寿命长达</w:t>
      </w:r>
      <w:r w:rsidRPr="000D74A6">
        <w:rPr>
          <w:rStyle w:val="copied"/>
          <w:rFonts w:cstheme="minorHAnsi"/>
          <w:color w:val="000000"/>
          <w:sz w:val="24"/>
          <w:szCs w:val="24"/>
        </w:rPr>
        <w:t xml:space="preserve"> 20,000 </w:t>
      </w:r>
      <w:r w:rsidRPr="000D74A6">
        <w:rPr>
          <w:rStyle w:val="copied"/>
          <w:rFonts w:cstheme="minorHAnsi"/>
          <w:color w:val="000000"/>
          <w:sz w:val="24"/>
          <w:szCs w:val="24"/>
        </w:rPr>
        <w:t>小时。这款投影机凭借小巧外型、轻量化、静音</w:t>
      </w:r>
      <w:r w:rsidR="00CA50C0">
        <w:rPr>
          <w:rStyle w:val="copied"/>
          <w:rFonts w:cstheme="minorHAnsi" w:hint="eastAsia"/>
          <w:color w:val="000000"/>
          <w:sz w:val="24"/>
          <w:szCs w:val="24"/>
        </w:rPr>
        <w:t>运</w:t>
      </w:r>
      <w:r w:rsidRPr="000D74A6">
        <w:rPr>
          <w:rStyle w:val="copied"/>
          <w:rFonts w:cstheme="minorHAnsi"/>
          <w:color w:val="000000"/>
          <w:sz w:val="24"/>
          <w:szCs w:val="24"/>
        </w:rPr>
        <w:t>作、全套镜头和全天候持久运行等诸多优势，成</w:t>
      </w:r>
      <w:r w:rsidRPr="000D74A6">
        <w:rPr>
          <w:rStyle w:val="copied"/>
          <w:rFonts w:cstheme="minorHAnsi"/>
          <w:color w:val="000000"/>
          <w:sz w:val="24"/>
          <w:szCs w:val="24"/>
        </w:rPr>
        <w:lastRenderedPageBreak/>
        <w:t>为</w:t>
      </w:r>
      <w:r w:rsidR="00CA50C0">
        <w:rPr>
          <w:rStyle w:val="copied"/>
          <w:rFonts w:cstheme="minorHAnsi" w:hint="eastAsia"/>
          <w:color w:val="000000"/>
          <w:sz w:val="24"/>
          <w:szCs w:val="24"/>
        </w:rPr>
        <w:t>现场活动</w:t>
      </w:r>
      <w:r w:rsidRPr="000D74A6">
        <w:rPr>
          <w:rStyle w:val="copied"/>
          <w:rFonts w:cstheme="minorHAnsi"/>
          <w:color w:val="000000"/>
          <w:sz w:val="24"/>
          <w:szCs w:val="24"/>
        </w:rPr>
        <w:t>、宗教场所、会议厅和小型</w:t>
      </w:r>
      <w:r w:rsidR="00CA50C0">
        <w:rPr>
          <w:rStyle w:val="copied"/>
          <w:rFonts w:cstheme="minorHAnsi" w:hint="eastAsia"/>
          <w:color w:val="000000"/>
          <w:sz w:val="24"/>
          <w:szCs w:val="24"/>
        </w:rPr>
        <w:t>基于位置的</w:t>
      </w:r>
      <w:r w:rsidRPr="000D74A6">
        <w:rPr>
          <w:rStyle w:val="copied"/>
          <w:rFonts w:cstheme="minorHAnsi"/>
          <w:color w:val="000000"/>
          <w:sz w:val="24"/>
          <w:szCs w:val="24"/>
        </w:rPr>
        <w:t>娱乐场所的理想之选。</w:t>
      </w:r>
      <w:r w:rsidRPr="000D74A6">
        <w:rPr>
          <w:rFonts w:cstheme="minorHAnsi"/>
          <w:sz w:val="24"/>
          <w:szCs w:val="24"/>
        </w:rPr>
        <w:t>内置的</w:t>
      </w:r>
      <w:hyperlink r:id="rId18" w:history="1">
        <w:r w:rsidRPr="000D74A6">
          <w:rPr>
            <w:rStyle w:val="Hyperlink"/>
            <w:rFonts w:cstheme="minorHAnsi"/>
            <w:sz w:val="24"/>
            <w:szCs w:val="24"/>
          </w:rPr>
          <w:t>科视</w:t>
        </w:r>
        <w:r w:rsidRPr="000D74A6">
          <w:rPr>
            <w:rStyle w:val="Hyperlink"/>
            <w:rFonts w:cstheme="minorHAnsi"/>
            <w:sz w:val="24"/>
            <w:szCs w:val="24"/>
          </w:rPr>
          <w:t>Christie Twist™</w:t>
        </w:r>
      </w:hyperlink>
      <w:r w:rsidRPr="000D74A6">
        <w:rPr>
          <w:rFonts w:cstheme="minorHAnsi"/>
          <w:sz w:val="24"/>
          <w:szCs w:val="24"/>
        </w:rPr>
        <w:t xml:space="preserve"> </w:t>
      </w:r>
      <w:r w:rsidRPr="000D74A6">
        <w:rPr>
          <w:rFonts w:cstheme="minorHAnsi"/>
          <w:sz w:val="24"/>
          <w:szCs w:val="24"/>
        </w:rPr>
        <w:t>可在</w:t>
      </w:r>
      <w:r w:rsidRPr="000D74A6">
        <w:rPr>
          <w:rFonts w:cstheme="minorHAnsi"/>
          <w:sz w:val="24"/>
          <w:szCs w:val="24"/>
        </w:rPr>
        <w:t xml:space="preserve"> 2D </w:t>
      </w:r>
      <w:r w:rsidRPr="000D74A6">
        <w:rPr>
          <w:rFonts w:cstheme="minorHAnsi"/>
          <w:sz w:val="24"/>
          <w:szCs w:val="24"/>
        </w:rPr>
        <w:t>或</w:t>
      </w:r>
      <w:r w:rsidRPr="000D74A6">
        <w:rPr>
          <w:rFonts w:cstheme="minorHAnsi"/>
          <w:sz w:val="24"/>
          <w:szCs w:val="24"/>
        </w:rPr>
        <w:t xml:space="preserve"> 3D </w:t>
      </w:r>
      <w:r w:rsidRPr="000D74A6">
        <w:rPr>
          <w:rFonts w:cstheme="minorHAnsi"/>
          <w:sz w:val="24"/>
          <w:szCs w:val="24"/>
        </w:rPr>
        <w:t>投影面上对多个投影图像进行边缘融合和堆叠，并使用简单</w:t>
      </w:r>
      <w:r w:rsidR="005A4CE7">
        <w:rPr>
          <w:rFonts w:cstheme="minorHAnsi" w:hint="eastAsia"/>
          <w:sz w:val="24"/>
          <w:szCs w:val="24"/>
        </w:rPr>
        <w:t>易用</w:t>
      </w:r>
      <w:r w:rsidRPr="000D74A6">
        <w:rPr>
          <w:rFonts w:cstheme="minorHAnsi"/>
          <w:sz w:val="24"/>
          <w:szCs w:val="24"/>
        </w:rPr>
        <w:t>的网格界面准确控制不同投影机的画面几何形状。</w:t>
      </w:r>
    </w:p>
    <w:p w14:paraId="0613D68B" w14:textId="77777777" w:rsidR="00DB0130" w:rsidRPr="000D74A6" w:rsidRDefault="00DB0130">
      <w:pPr>
        <w:spacing w:after="0" w:line="240" w:lineRule="auto"/>
        <w:rPr>
          <w:rStyle w:val="copied"/>
          <w:rFonts w:eastAsia="SimSun" w:cstheme="minorHAnsi"/>
          <w:color w:val="000000"/>
          <w:sz w:val="24"/>
          <w:szCs w:val="24"/>
        </w:rPr>
      </w:pPr>
    </w:p>
    <w:p w14:paraId="421A4898" w14:textId="77777777" w:rsidR="00DB0130" w:rsidRPr="000D74A6" w:rsidRDefault="00DB0130">
      <w:pPr>
        <w:spacing w:after="0" w:line="240" w:lineRule="auto"/>
        <w:rPr>
          <w:rStyle w:val="copied"/>
          <w:rFonts w:eastAsia="SimSun" w:cstheme="minorHAnsi"/>
          <w:bCs/>
          <w:color w:val="000000"/>
          <w:sz w:val="24"/>
          <w:szCs w:val="24"/>
        </w:rPr>
      </w:pPr>
    </w:p>
    <w:bookmarkEnd w:id="0"/>
    <w:bookmarkEnd w:id="1"/>
    <w:p w14:paraId="055FCE9B" w14:textId="77777777" w:rsidR="00DB0130" w:rsidRPr="000D74A6" w:rsidRDefault="00000000">
      <w:pPr>
        <w:rPr>
          <w:rFonts w:cstheme="minorHAnsi"/>
          <w:b/>
          <w:color w:val="000000"/>
        </w:rPr>
      </w:pPr>
      <w:r w:rsidRPr="000D74A6">
        <w:rPr>
          <w:rFonts w:cstheme="minorHAnsi"/>
          <w:b/>
          <w:color w:val="000000"/>
        </w:rPr>
        <w:t>关于科视</w:t>
      </w:r>
      <w:r w:rsidRPr="000D74A6">
        <w:rPr>
          <w:rFonts w:cstheme="minorHAnsi"/>
          <w:b/>
          <w:color w:val="000000"/>
        </w:rPr>
        <w:t>Christie®</w:t>
      </w:r>
    </w:p>
    <w:p w14:paraId="4785CC8D" w14:textId="77777777" w:rsidR="00DB0130" w:rsidRPr="000D74A6" w:rsidRDefault="00000000">
      <w:pPr>
        <w:pStyle w:val="NormalWeb"/>
        <w:spacing w:before="0" w:beforeAutospacing="0" w:after="0" w:afterAutospacing="0"/>
        <w:rPr>
          <w:rFonts w:asciiTheme="minorHAnsi" w:hAnsiTheme="minorHAnsi" w:cstheme="minorHAnsi"/>
          <w:color w:val="000000"/>
          <w:sz w:val="22"/>
          <w:szCs w:val="22"/>
          <w:lang w:val="en-US"/>
        </w:rPr>
      </w:pPr>
      <w:r w:rsidRPr="000D74A6">
        <w:rPr>
          <w:rFonts w:asciiTheme="minorHAnsi" w:hAnsiTheme="minorHAnsi" w:cstheme="minorHAnsi"/>
          <w:color w:val="000000"/>
          <w:sz w:val="22"/>
          <w:szCs w:val="22"/>
          <w:lang w:val="en-US"/>
        </w:rPr>
        <w:t>美国科视数字系统公司是一家全球视觉技术解决方案公司。我们致力于协助人们创造全球卓越的共享体验。自</w:t>
      </w:r>
      <w:r w:rsidRPr="000D74A6">
        <w:rPr>
          <w:rFonts w:asciiTheme="minorHAnsi" w:hAnsiTheme="minorHAnsi" w:cstheme="minorHAnsi"/>
          <w:color w:val="000000"/>
          <w:sz w:val="22"/>
          <w:szCs w:val="22"/>
          <w:lang w:val="en-US"/>
        </w:rPr>
        <w:t xml:space="preserve"> 1929 </w:t>
      </w:r>
      <w:r w:rsidRPr="000D74A6">
        <w:rPr>
          <w:rFonts w:asciiTheme="minorHAnsi" w:hAnsiTheme="minorHAnsi" w:cstheme="minorHAnsi"/>
          <w:color w:val="000000"/>
          <w:sz w:val="22"/>
          <w:szCs w:val="22"/>
          <w:lang w:val="en-US"/>
        </w:rPr>
        <w:t>年以来，科视</w:t>
      </w:r>
      <w:r w:rsidRPr="000D74A6">
        <w:rPr>
          <w:rFonts w:asciiTheme="minorHAnsi" w:hAnsiTheme="minorHAnsi" w:cstheme="minorHAnsi"/>
          <w:color w:val="000000"/>
          <w:sz w:val="22"/>
          <w:szCs w:val="22"/>
          <w:lang w:val="en-US"/>
        </w:rPr>
        <w:t xml:space="preserve">Christie </w:t>
      </w:r>
      <w:r w:rsidRPr="000D74A6">
        <w:rPr>
          <w:rFonts w:asciiTheme="minorHAnsi" w:hAnsiTheme="minorHAnsi" w:cstheme="minorHAnsi"/>
          <w:color w:val="000000"/>
          <w:sz w:val="22"/>
          <w:szCs w:val="22"/>
          <w:lang w:val="en-US"/>
        </w:rPr>
        <w:t>不仅率先推出了数字电影放映系统，其所研发的各项创新技术打破了众多技术壁垒。我们的技术与专业服务的设计、部署和维护支持相结合，激发了非凡的体验。无论是超大型的现场活动还是小型的室内环境，科视均有适配的解决方案，包括先进的</w:t>
      </w:r>
      <w:r w:rsidRPr="000D74A6">
        <w:rPr>
          <w:rFonts w:asciiTheme="minorHAnsi" w:hAnsiTheme="minorHAnsi" w:cstheme="minorHAnsi"/>
          <w:color w:val="000000"/>
          <w:sz w:val="22"/>
          <w:szCs w:val="22"/>
          <w:lang w:val="en-US"/>
        </w:rPr>
        <w:t xml:space="preserve"> RGB </w:t>
      </w:r>
      <w:r w:rsidRPr="000D74A6">
        <w:rPr>
          <w:rFonts w:asciiTheme="minorHAnsi" w:hAnsiTheme="minorHAnsi" w:cstheme="minorHAnsi"/>
          <w:color w:val="000000"/>
          <w:sz w:val="22"/>
          <w:szCs w:val="22"/>
          <w:lang w:val="en-US"/>
        </w:rPr>
        <w:t>纯激光投影、</w:t>
      </w:r>
      <w:r w:rsidRPr="000D74A6">
        <w:rPr>
          <w:rFonts w:asciiTheme="minorHAnsi" w:hAnsiTheme="minorHAnsi" w:cstheme="minorHAnsi"/>
          <w:color w:val="000000"/>
          <w:sz w:val="22"/>
          <w:szCs w:val="22"/>
          <w:lang w:val="en-US"/>
        </w:rPr>
        <w:t xml:space="preserve">SDVoE </w:t>
      </w:r>
      <w:r w:rsidRPr="000D74A6">
        <w:rPr>
          <w:rFonts w:asciiTheme="minorHAnsi" w:hAnsiTheme="minorHAnsi" w:cstheme="minorHAnsi"/>
          <w:color w:val="000000"/>
          <w:sz w:val="22"/>
          <w:szCs w:val="22"/>
          <w:lang w:val="en-US"/>
        </w:rPr>
        <w:t>技术、内容管理、图像处理、以及</w:t>
      </w:r>
      <w:r w:rsidRPr="000D74A6">
        <w:rPr>
          <w:rFonts w:asciiTheme="minorHAnsi" w:hAnsiTheme="minorHAnsi" w:cstheme="minorHAnsi"/>
          <w:color w:val="000000"/>
          <w:sz w:val="22"/>
          <w:szCs w:val="22"/>
          <w:lang w:val="en-US"/>
        </w:rPr>
        <w:t xml:space="preserve">LED </w:t>
      </w:r>
      <w:r w:rsidRPr="000D74A6">
        <w:rPr>
          <w:rFonts w:asciiTheme="minorHAnsi" w:hAnsiTheme="minorHAnsi" w:cstheme="minorHAnsi"/>
          <w:color w:val="000000"/>
          <w:sz w:val="22"/>
          <w:szCs w:val="22"/>
          <w:lang w:val="en-US"/>
        </w:rPr>
        <w:t>和</w:t>
      </w:r>
      <w:r w:rsidRPr="000D74A6">
        <w:rPr>
          <w:rFonts w:asciiTheme="minorHAnsi" w:hAnsiTheme="minorHAnsi" w:cstheme="minorHAnsi"/>
          <w:color w:val="000000"/>
          <w:sz w:val="22"/>
          <w:szCs w:val="22"/>
          <w:lang w:val="en-US"/>
        </w:rPr>
        <w:t xml:space="preserve">LCD </w:t>
      </w:r>
      <w:r w:rsidRPr="000D74A6">
        <w:rPr>
          <w:rFonts w:asciiTheme="minorHAnsi" w:hAnsiTheme="minorHAnsi" w:cstheme="minorHAnsi"/>
          <w:color w:val="000000"/>
          <w:sz w:val="22"/>
          <w:szCs w:val="22"/>
          <w:lang w:val="en-US"/>
        </w:rPr>
        <w:t>显示器。敬请登陆网站</w:t>
      </w:r>
      <w:r w:rsidRPr="000D74A6">
        <w:rPr>
          <w:rFonts w:asciiTheme="minorHAnsi" w:hAnsiTheme="minorHAnsi" w:cstheme="minorHAnsi"/>
          <w:color w:val="000000"/>
          <w:sz w:val="22"/>
          <w:szCs w:val="22"/>
          <w:lang w:val="en-US"/>
        </w:rPr>
        <w:t xml:space="preserve"> </w:t>
      </w:r>
      <w:hyperlink r:id="rId19" w:history="1">
        <w:r w:rsidRPr="000D74A6">
          <w:rPr>
            <w:rStyle w:val="Hyperlink"/>
            <w:rFonts w:asciiTheme="minorHAnsi" w:hAnsiTheme="minorHAnsi" w:cstheme="minorHAnsi"/>
            <w:sz w:val="22"/>
            <w:szCs w:val="22"/>
            <w:lang w:val="en-US"/>
          </w:rPr>
          <w:t>http://www.christiedigital.cn</w:t>
        </w:r>
      </w:hyperlink>
      <w:r w:rsidRPr="000D74A6">
        <w:rPr>
          <w:rFonts w:asciiTheme="minorHAnsi" w:hAnsiTheme="minorHAnsi" w:cstheme="minorHAnsi"/>
          <w:color w:val="000000"/>
          <w:sz w:val="22"/>
          <w:szCs w:val="22"/>
          <w:lang w:val="en-US"/>
        </w:rPr>
        <w:t xml:space="preserve"> </w:t>
      </w:r>
      <w:r w:rsidRPr="000D74A6">
        <w:rPr>
          <w:rFonts w:asciiTheme="minorHAnsi" w:hAnsiTheme="minorHAnsi" w:cstheme="minorHAnsi"/>
          <w:color w:val="000000"/>
          <w:sz w:val="22"/>
          <w:szCs w:val="22"/>
          <w:lang w:val="en-US"/>
        </w:rPr>
        <w:t>了解更多信息。</w:t>
      </w:r>
    </w:p>
    <w:p w14:paraId="7305188F" w14:textId="77777777" w:rsidR="00DB0130" w:rsidRPr="000D74A6" w:rsidRDefault="00DB0130">
      <w:pPr>
        <w:pStyle w:val="NormalWeb"/>
        <w:spacing w:before="0" w:beforeAutospacing="0" w:after="0" w:afterAutospacing="0"/>
        <w:rPr>
          <w:rFonts w:asciiTheme="minorHAnsi" w:hAnsiTheme="minorHAnsi" w:cstheme="minorHAnsi"/>
          <w:b/>
          <w:color w:val="000000"/>
          <w:sz w:val="22"/>
          <w:szCs w:val="22"/>
          <w:lang w:val="en-US"/>
        </w:rPr>
      </w:pPr>
    </w:p>
    <w:p w14:paraId="258C0FE6" w14:textId="77777777" w:rsidR="00DB0130" w:rsidRPr="000D74A6" w:rsidRDefault="00DB0130">
      <w:pPr>
        <w:pStyle w:val="NormalWeb"/>
        <w:spacing w:before="0" w:beforeAutospacing="0" w:after="0" w:afterAutospacing="0"/>
        <w:rPr>
          <w:rFonts w:asciiTheme="minorHAnsi" w:hAnsiTheme="minorHAnsi" w:cstheme="minorHAnsi"/>
          <w:b/>
          <w:color w:val="000000"/>
          <w:sz w:val="22"/>
          <w:szCs w:val="22"/>
          <w:lang w:val="en-US"/>
        </w:rPr>
      </w:pPr>
    </w:p>
    <w:p w14:paraId="094ABE67" w14:textId="77777777" w:rsidR="00DB0130" w:rsidRPr="000D74A6" w:rsidRDefault="00000000">
      <w:pPr>
        <w:pStyle w:val="NormalWeb"/>
        <w:spacing w:before="0" w:beforeAutospacing="0" w:after="0" w:afterAutospacing="0"/>
        <w:rPr>
          <w:rFonts w:asciiTheme="minorHAnsi" w:hAnsiTheme="minorHAnsi" w:cstheme="minorHAnsi"/>
          <w:b/>
          <w:color w:val="000000"/>
          <w:sz w:val="22"/>
          <w:szCs w:val="22"/>
        </w:rPr>
      </w:pPr>
      <w:r w:rsidRPr="000D74A6">
        <w:rPr>
          <w:rFonts w:asciiTheme="minorHAnsi" w:hAnsiTheme="minorHAnsi" w:cstheme="minorHAnsi"/>
          <w:b/>
          <w:color w:val="000000"/>
          <w:sz w:val="22"/>
          <w:szCs w:val="22"/>
        </w:rPr>
        <w:t>欲了解更多信息，请联系：</w:t>
      </w:r>
    </w:p>
    <w:p w14:paraId="137732B6" w14:textId="77777777" w:rsidR="00DB0130" w:rsidRPr="000D74A6" w:rsidRDefault="00DB0130">
      <w:pPr>
        <w:pStyle w:val="NormalWeb"/>
        <w:spacing w:before="0" w:beforeAutospacing="0" w:after="0" w:afterAutospacing="0"/>
        <w:rPr>
          <w:rFonts w:asciiTheme="minorHAnsi" w:hAnsiTheme="minorHAnsi" w:cstheme="minorHAnsi"/>
          <w:color w:val="000000"/>
          <w:sz w:val="22"/>
          <w:szCs w:val="22"/>
        </w:rPr>
      </w:pPr>
    </w:p>
    <w:p w14:paraId="5EE139EC" w14:textId="77777777" w:rsidR="00DB0130" w:rsidRPr="000D74A6" w:rsidRDefault="00000000">
      <w:pPr>
        <w:pStyle w:val="NormalWeb"/>
        <w:spacing w:before="0" w:beforeAutospacing="0" w:after="0" w:afterAutospacing="0"/>
        <w:rPr>
          <w:rFonts w:asciiTheme="minorHAnsi" w:hAnsiTheme="minorHAnsi" w:cstheme="minorHAnsi"/>
          <w:color w:val="000000"/>
          <w:sz w:val="22"/>
          <w:szCs w:val="22"/>
        </w:rPr>
      </w:pPr>
      <w:r w:rsidRPr="000D74A6">
        <w:rPr>
          <w:rFonts w:asciiTheme="minorHAnsi" w:hAnsiTheme="minorHAnsi" w:cstheme="minorHAnsi"/>
          <w:color w:val="000000"/>
          <w:sz w:val="22"/>
          <w:szCs w:val="22"/>
        </w:rPr>
        <w:t>陈聪毅</w:t>
      </w:r>
    </w:p>
    <w:p w14:paraId="0177E95B" w14:textId="77777777" w:rsidR="00DB0130" w:rsidRPr="000D74A6" w:rsidRDefault="00000000">
      <w:pPr>
        <w:pStyle w:val="NormalWeb"/>
        <w:spacing w:before="0" w:beforeAutospacing="0" w:after="0" w:afterAutospacing="0"/>
        <w:rPr>
          <w:rFonts w:asciiTheme="minorHAnsi" w:hAnsiTheme="minorHAnsi" w:cstheme="minorHAnsi"/>
          <w:color w:val="000000"/>
          <w:sz w:val="22"/>
          <w:szCs w:val="22"/>
        </w:rPr>
      </w:pPr>
      <w:r w:rsidRPr="000D74A6">
        <w:rPr>
          <w:rFonts w:asciiTheme="minorHAnsi" w:hAnsiTheme="minorHAnsi" w:cstheme="minorHAnsi"/>
          <w:color w:val="000000"/>
          <w:sz w:val="22"/>
          <w:szCs w:val="22"/>
        </w:rPr>
        <w:t>公关经理</w:t>
      </w:r>
    </w:p>
    <w:p w14:paraId="703FFAA2" w14:textId="77777777" w:rsidR="00DB0130" w:rsidRPr="000D74A6" w:rsidRDefault="00000000">
      <w:pPr>
        <w:pStyle w:val="NormalWeb"/>
        <w:spacing w:before="0" w:beforeAutospacing="0" w:after="0" w:afterAutospacing="0"/>
        <w:rPr>
          <w:rFonts w:asciiTheme="minorHAnsi" w:hAnsiTheme="minorHAnsi" w:cstheme="minorHAnsi"/>
          <w:color w:val="000000"/>
          <w:sz w:val="22"/>
          <w:szCs w:val="22"/>
        </w:rPr>
      </w:pPr>
      <w:r w:rsidRPr="000D74A6">
        <w:rPr>
          <w:rFonts w:asciiTheme="minorHAnsi" w:hAnsiTheme="minorHAnsi" w:cstheme="minorHAnsi"/>
          <w:color w:val="000000"/>
          <w:sz w:val="22"/>
          <w:szCs w:val="22"/>
        </w:rPr>
        <w:t>亚太区</w:t>
      </w:r>
      <w:r w:rsidRPr="000D74A6">
        <w:rPr>
          <w:rFonts w:asciiTheme="minorHAnsi" w:hAnsiTheme="minorHAnsi" w:cstheme="minorHAnsi"/>
          <w:color w:val="000000"/>
          <w:sz w:val="22"/>
          <w:szCs w:val="22"/>
        </w:rPr>
        <w:t xml:space="preserve">   </w:t>
      </w:r>
    </w:p>
    <w:p w14:paraId="617F09FE" w14:textId="77777777" w:rsidR="00DB0130" w:rsidRPr="000D74A6" w:rsidRDefault="00000000">
      <w:pPr>
        <w:pStyle w:val="NormalWeb"/>
        <w:spacing w:before="0" w:beforeAutospacing="0" w:after="0" w:afterAutospacing="0"/>
        <w:rPr>
          <w:rFonts w:asciiTheme="minorHAnsi" w:hAnsiTheme="minorHAnsi" w:cstheme="minorHAnsi"/>
          <w:color w:val="000000"/>
          <w:sz w:val="22"/>
          <w:szCs w:val="22"/>
        </w:rPr>
      </w:pPr>
      <w:r w:rsidRPr="000D74A6">
        <w:rPr>
          <w:rFonts w:asciiTheme="minorHAnsi" w:hAnsiTheme="minorHAnsi" w:cstheme="minorHAnsi"/>
          <w:color w:val="000000"/>
          <w:sz w:val="22"/>
          <w:szCs w:val="22"/>
        </w:rPr>
        <w:t>电话：</w:t>
      </w:r>
      <w:r w:rsidRPr="000D74A6">
        <w:rPr>
          <w:rFonts w:asciiTheme="minorHAnsi" w:hAnsiTheme="minorHAnsi" w:cstheme="minorHAnsi"/>
          <w:color w:val="000000"/>
          <w:sz w:val="22"/>
          <w:szCs w:val="22"/>
        </w:rPr>
        <w:t>+ 65 6877 8793</w:t>
      </w:r>
    </w:p>
    <w:p w14:paraId="61AF454A" w14:textId="77777777" w:rsidR="00DB0130" w:rsidRPr="000D74A6" w:rsidRDefault="00000000">
      <w:pPr>
        <w:pStyle w:val="NormalWeb"/>
        <w:spacing w:before="0" w:beforeAutospacing="0" w:after="0" w:afterAutospacing="0"/>
        <w:rPr>
          <w:rFonts w:asciiTheme="minorHAnsi" w:hAnsiTheme="minorHAnsi" w:cstheme="minorHAnsi"/>
          <w:color w:val="000000"/>
          <w:sz w:val="22"/>
          <w:szCs w:val="22"/>
        </w:rPr>
      </w:pPr>
      <w:r w:rsidRPr="000D74A6">
        <w:rPr>
          <w:rFonts w:asciiTheme="minorHAnsi" w:hAnsiTheme="minorHAnsi" w:cstheme="minorHAnsi"/>
          <w:color w:val="000000"/>
          <w:sz w:val="22"/>
          <w:szCs w:val="22"/>
        </w:rPr>
        <w:t>邮箱：</w:t>
      </w:r>
      <w:hyperlink r:id="rId20" w:history="1">
        <w:r w:rsidRPr="000D74A6">
          <w:rPr>
            <w:rStyle w:val="Hyperlink"/>
            <w:rFonts w:asciiTheme="minorHAnsi" w:hAnsiTheme="minorHAnsi" w:cstheme="minorHAnsi"/>
            <w:sz w:val="22"/>
            <w:szCs w:val="22"/>
          </w:rPr>
          <w:t>tsungyi.chan@christiedigital.com</w:t>
        </w:r>
      </w:hyperlink>
    </w:p>
    <w:p w14:paraId="1C0216EE" w14:textId="77777777" w:rsidR="00DB0130" w:rsidRPr="000D74A6" w:rsidRDefault="00DB0130">
      <w:pPr>
        <w:pStyle w:val="NormalWeb"/>
        <w:spacing w:before="0" w:beforeAutospacing="0" w:after="0" w:afterAutospacing="0"/>
        <w:rPr>
          <w:rFonts w:asciiTheme="minorHAnsi" w:hAnsiTheme="minorHAnsi" w:cstheme="minorHAnsi"/>
          <w:color w:val="000000"/>
          <w:sz w:val="22"/>
          <w:szCs w:val="22"/>
        </w:rPr>
      </w:pPr>
    </w:p>
    <w:p w14:paraId="17366348" w14:textId="77777777" w:rsidR="00DB0130" w:rsidRPr="000D74A6" w:rsidRDefault="00DB0130">
      <w:pPr>
        <w:pStyle w:val="NormalWeb"/>
        <w:spacing w:before="0" w:beforeAutospacing="0" w:after="0" w:afterAutospacing="0"/>
        <w:rPr>
          <w:rFonts w:asciiTheme="minorHAnsi" w:hAnsiTheme="minorHAnsi" w:cstheme="minorHAnsi"/>
          <w:color w:val="000000"/>
          <w:sz w:val="22"/>
          <w:szCs w:val="22"/>
        </w:rPr>
      </w:pPr>
    </w:p>
    <w:p w14:paraId="1C8B8B30" w14:textId="77777777" w:rsidR="00DB0130" w:rsidRPr="000D74A6" w:rsidRDefault="00000000">
      <w:pPr>
        <w:spacing w:after="0" w:line="240" w:lineRule="auto"/>
        <w:rPr>
          <w:rFonts w:cstheme="minorHAnsi"/>
          <w:lang w:val="en-SG"/>
        </w:rPr>
      </w:pPr>
      <w:r w:rsidRPr="000D74A6">
        <w:rPr>
          <w:rFonts w:cstheme="minorHAnsi"/>
          <w:b/>
          <w:bCs/>
        </w:rPr>
        <w:t>关注科视</w:t>
      </w:r>
      <w:r w:rsidRPr="000D74A6">
        <w:rPr>
          <w:rFonts w:cstheme="minorHAnsi"/>
          <w:b/>
          <w:bCs/>
          <w:lang w:val="en-SG"/>
        </w:rPr>
        <w:t>:</w:t>
      </w:r>
    </w:p>
    <w:p w14:paraId="30677599" w14:textId="77777777" w:rsidR="00DB0130" w:rsidRPr="000D74A6" w:rsidRDefault="00000000">
      <w:pPr>
        <w:spacing w:after="0" w:line="240" w:lineRule="auto"/>
        <w:rPr>
          <w:rFonts w:cstheme="minorHAnsi"/>
          <w:lang w:val="en-SG"/>
        </w:rPr>
      </w:pPr>
      <w:r w:rsidRPr="000D74A6">
        <w:rPr>
          <w:rFonts w:cstheme="minorHAnsi"/>
        </w:rPr>
        <w:t>微信</w:t>
      </w:r>
      <w:r w:rsidRPr="000D74A6">
        <w:rPr>
          <w:rFonts w:cstheme="minorHAnsi"/>
          <w:lang w:val="en-SG"/>
        </w:rPr>
        <w:t>：</w:t>
      </w:r>
      <w:r w:rsidRPr="000D74A6">
        <w:rPr>
          <w:rFonts w:cstheme="minorHAnsi"/>
        </w:rPr>
        <w:t>科视</w:t>
      </w:r>
      <w:r w:rsidRPr="000D74A6">
        <w:rPr>
          <w:rFonts w:cstheme="minorHAnsi"/>
          <w:lang w:val="en-SG"/>
        </w:rPr>
        <w:t xml:space="preserve">Christie Digital </w:t>
      </w:r>
    </w:p>
    <w:p w14:paraId="0C173B2A" w14:textId="77777777" w:rsidR="00DB0130" w:rsidRPr="000D74A6" w:rsidRDefault="00000000">
      <w:pPr>
        <w:spacing w:after="0" w:line="240" w:lineRule="auto"/>
        <w:rPr>
          <w:rFonts w:cstheme="minorHAnsi"/>
          <w:lang w:val="en-SG"/>
        </w:rPr>
      </w:pPr>
      <w:r w:rsidRPr="000D74A6">
        <w:rPr>
          <w:rFonts w:cstheme="minorHAnsi"/>
        </w:rPr>
        <w:t>微博</w:t>
      </w:r>
      <w:r w:rsidRPr="000D74A6">
        <w:rPr>
          <w:rFonts w:cstheme="minorHAnsi"/>
          <w:lang w:val="en-SG"/>
        </w:rPr>
        <w:t>：</w:t>
      </w:r>
      <w:hyperlink r:id="rId21" w:history="1">
        <w:r w:rsidRPr="000D74A6">
          <w:rPr>
            <w:rStyle w:val="Hyperlink"/>
            <w:rFonts w:cstheme="minorHAnsi"/>
            <w:lang w:val="en-SG"/>
          </w:rPr>
          <w:t>http://www.weibo.com/christiedigitalchina</w:t>
        </w:r>
      </w:hyperlink>
      <w:r w:rsidRPr="000D74A6">
        <w:rPr>
          <w:rFonts w:cstheme="minorHAnsi"/>
          <w:lang w:val="en-SG"/>
        </w:rPr>
        <w:t xml:space="preserve"> </w:t>
      </w:r>
    </w:p>
    <w:p w14:paraId="72455FCB" w14:textId="77777777" w:rsidR="00DB0130" w:rsidRPr="000D74A6" w:rsidRDefault="00000000">
      <w:pPr>
        <w:spacing w:after="0" w:line="240" w:lineRule="auto"/>
        <w:rPr>
          <w:rFonts w:cstheme="minorHAnsi"/>
          <w:lang w:val="en-SG"/>
        </w:rPr>
      </w:pPr>
      <w:r w:rsidRPr="000D74A6">
        <w:rPr>
          <w:rFonts w:cstheme="minorHAnsi"/>
        </w:rPr>
        <w:t>领英</w:t>
      </w:r>
      <w:r w:rsidRPr="000D74A6">
        <w:rPr>
          <w:rFonts w:cstheme="minorHAnsi"/>
          <w:lang w:val="en-SG"/>
        </w:rPr>
        <w:t>：</w:t>
      </w:r>
      <w:hyperlink r:id="rId22" w:history="1">
        <w:r w:rsidRPr="000D74A6">
          <w:rPr>
            <w:rStyle w:val="Hyperlink"/>
            <w:rFonts w:cstheme="minorHAnsi"/>
            <w:lang w:val="en-SG"/>
          </w:rPr>
          <w:t>https://cn.linkedin.com/company/christie-china</w:t>
        </w:r>
      </w:hyperlink>
      <w:r w:rsidRPr="000D74A6">
        <w:rPr>
          <w:rFonts w:cstheme="minorHAnsi"/>
          <w:lang w:val="en-SG"/>
        </w:rPr>
        <w:t xml:space="preserve"> </w:t>
      </w:r>
    </w:p>
    <w:p w14:paraId="6A78EF05" w14:textId="77777777" w:rsidR="00DB0130" w:rsidRPr="000D74A6" w:rsidRDefault="00000000">
      <w:pPr>
        <w:spacing w:after="0" w:line="240" w:lineRule="auto"/>
        <w:ind w:right="-151"/>
        <w:rPr>
          <w:rFonts w:cstheme="minorHAnsi"/>
          <w:lang w:val="en-SG"/>
        </w:rPr>
      </w:pPr>
      <w:r w:rsidRPr="000D74A6">
        <w:rPr>
          <w:rFonts w:cstheme="minorHAnsi"/>
        </w:rPr>
        <w:t>抖音：</w:t>
      </w:r>
      <w:r w:rsidRPr="000D74A6">
        <w:rPr>
          <w:rFonts w:cstheme="minorHAnsi"/>
        </w:rPr>
        <w:t>Christie1929</w:t>
      </w:r>
    </w:p>
    <w:p w14:paraId="3C7691D2" w14:textId="77777777" w:rsidR="00DB0130" w:rsidRPr="000D74A6" w:rsidRDefault="00DB0130">
      <w:pPr>
        <w:spacing w:after="0" w:line="240" w:lineRule="auto"/>
        <w:rPr>
          <w:rFonts w:cstheme="minorHAnsi"/>
          <w:lang w:val="en-SG"/>
        </w:rPr>
      </w:pPr>
    </w:p>
    <w:p w14:paraId="2BC4FA8F" w14:textId="77777777" w:rsidR="00DB0130" w:rsidRPr="000D74A6" w:rsidRDefault="00DB0130">
      <w:pPr>
        <w:spacing w:after="0" w:line="240" w:lineRule="auto"/>
        <w:rPr>
          <w:rFonts w:cstheme="minorHAnsi"/>
          <w:lang w:val="en-SG"/>
        </w:rPr>
      </w:pPr>
    </w:p>
    <w:p w14:paraId="3ECD0E8D" w14:textId="77777777" w:rsidR="00DB0130" w:rsidRPr="000D74A6" w:rsidRDefault="00000000">
      <w:pPr>
        <w:pStyle w:val="NormalWeb"/>
        <w:spacing w:before="0" w:beforeAutospacing="0" w:after="0" w:afterAutospacing="0"/>
        <w:rPr>
          <w:rFonts w:asciiTheme="minorHAnsi" w:hAnsiTheme="minorHAnsi" w:cstheme="minorHAnsi"/>
          <w:color w:val="000000"/>
          <w:sz w:val="20"/>
          <w:szCs w:val="20"/>
        </w:rPr>
      </w:pPr>
      <w:r w:rsidRPr="000D74A6">
        <w:rPr>
          <w:rFonts w:asciiTheme="minorHAnsi" w:hAnsiTheme="minorHAnsi" w:cstheme="minorHAnsi"/>
          <w:color w:val="000000"/>
          <w:sz w:val="20"/>
          <w:szCs w:val="20"/>
        </w:rPr>
        <w:t>“Christie”</w:t>
      </w:r>
      <w:r w:rsidRPr="000D74A6">
        <w:rPr>
          <w:rFonts w:asciiTheme="minorHAnsi" w:hAnsiTheme="minorHAnsi" w:cstheme="minorHAnsi"/>
          <w:color w:val="000000"/>
          <w:sz w:val="20"/>
          <w:szCs w:val="20"/>
        </w:rPr>
        <w:t>是美国科视数字系统公司在美利坚合众国及部分其他国家的注册商标。</w:t>
      </w:r>
    </w:p>
    <w:p w14:paraId="5BB3FF74" w14:textId="77777777" w:rsidR="00DB0130" w:rsidRDefault="00000000">
      <w:pPr>
        <w:pStyle w:val="NormalWeb"/>
        <w:spacing w:before="0" w:beforeAutospacing="0" w:after="0" w:afterAutospacing="0"/>
        <w:rPr>
          <w:rFonts w:asciiTheme="minorHAnsi" w:hAnsiTheme="minorHAnsi" w:cstheme="minorHAnsi"/>
          <w:color w:val="000000"/>
          <w:sz w:val="20"/>
          <w:szCs w:val="20"/>
        </w:rPr>
      </w:pPr>
      <w:r w:rsidRPr="000D74A6">
        <w:rPr>
          <w:rFonts w:asciiTheme="minorHAnsi" w:hAnsiTheme="minorHAnsi" w:cstheme="minorHAnsi"/>
          <w:color w:val="000000"/>
          <w:sz w:val="20"/>
          <w:szCs w:val="20"/>
        </w:rPr>
        <w:t xml:space="preserve">“DLP” </w:t>
      </w:r>
      <w:r w:rsidRPr="000D74A6">
        <w:rPr>
          <w:rFonts w:asciiTheme="minorHAnsi" w:hAnsiTheme="minorHAnsi" w:cstheme="minorHAnsi"/>
          <w:color w:val="000000"/>
          <w:sz w:val="20"/>
          <w:szCs w:val="20"/>
        </w:rPr>
        <w:t>是德州仪器公司的注册商标。</w:t>
      </w:r>
    </w:p>
    <w:p w14:paraId="235BE2E1" w14:textId="77777777" w:rsidR="00DB0130" w:rsidRDefault="00DB0130">
      <w:pPr>
        <w:spacing w:after="0" w:line="240" w:lineRule="auto"/>
        <w:rPr>
          <w:rFonts w:cstheme="minorHAnsi"/>
          <w:lang w:val="en-SG"/>
        </w:rPr>
      </w:pPr>
    </w:p>
    <w:p w14:paraId="171B8E22" w14:textId="77777777" w:rsidR="00DB0130" w:rsidRDefault="00DB0130">
      <w:pPr>
        <w:spacing w:after="0" w:line="240" w:lineRule="auto"/>
        <w:rPr>
          <w:rFonts w:cstheme="minorHAnsi"/>
        </w:rPr>
      </w:pPr>
    </w:p>
    <w:p w14:paraId="17287144" w14:textId="77777777" w:rsidR="00DB0130" w:rsidRDefault="00DB0130">
      <w:pPr>
        <w:spacing w:after="0" w:line="240" w:lineRule="auto"/>
        <w:rPr>
          <w:rFonts w:cstheme="minorHAnsi"/>
        </w:rPr>
      </w:pPr>
    </w:p>
    <w:sectPr w:rsidR="00DB01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ED091" w14:textId="77777777" w:rsidR="00D471AD" w:rsidRDefault="00D471AD">
      <w:pPr>
        <w:spacing w:line="240" w:lineRule="auto"/>
      </w:pPr>
      <w:r>
        <w:separator/>
      </w:r>
    </w:p>
  </w:endnote>
  <w:endnote w:type="continuationSeparator" w:id="0">
    <w:p w14:paraId="62A893C2" w14:textId="77777777" w:rsidR="00D471AD" w:rsidRDefault="00D47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526E2" w14:textId="77777777" w:rsidR="00D471AD" w:rsidRDefault="00D471AD">
      <w:pPr>
        <w:spacing w:after="0"/>
      </w:pPr>
      <w:r>
        <w:separator/>
      </w:r>
    </w:p>
  </w:footnote>
  <w:footnote w:type="continuationSeparator" w:id="0">
    <w:p w14:paraId="38D8D992" w14:textId="77777777" w:rsidR="00D471AD" w:rsidRDefault="00D471A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ZlZWI0YmQ5MDRhMDcyZmQ2Njg5YzVlZDY2MTA2YWQifQ=="/>
  </w:docVars>
  <w:rsids>
    <w:rsidRoot w:val="00EA0D20"/>
    <w:rsid w:val="000512EF"/>
    <w:rsid w:val="00077BF6"/>
    <w:rsid w:val="000D74A6"/>
    <w:rsid w:val="00162421"/>
    <w:rsid w:val="00172923"/>
    <w:rsid w:val="00204C59"/>
    <w:rsid w:val="00235E8C"/>
    <w:rsid w:val="00254C80"/>
    <w:rsid w:val="002E7046"/>
    <w:rsid w:val="0031483A"/>
    <w:rsid w:val="003B50C9"/>
    <w:rsid w:val="003F6A70"/>
    <w:rsid w:val="004C146E"/>
    <w:rsid w:val="004C3588"/>
    <w:rsid w:val="004D319C"/>
    <w:rsid w:val="0058308B"/>
    <w:rsid w:val="005A4CE7"/>
    <w:rsid w:val="005F2E8A"/>
    <w:rsid w:val="006A42DC"/>
    <w:rsid w:val="006D047C"/>
    <w:rsid w:val="006D5052"/>
    <w:rsid w:val="0077235E"/>
    <w:rsid w:val="0087229A"/>
    <w:rsid w:val="008D5D07"/>
    <w:rsid w:val="00970464"/>
    <w:rsid w:val="009B2954"/>
    <w:rsid w:val="00A21502"/>
    <w:rsid w:val="00A326EB"/>
    <w:rsid w:val="00B438DD"/>
    <w:rsid w:val="00C00C66"/>
    <w:rsid w:val="00CA50C0"/>
    <w:rsid w:val="00D27461"/>
    <w:rsid w:val="00D471AD"/>
    <w:rsid w:val="00DB0130"/>
    <w:rsid w:val="00DD27A5"/>
    <w:rsid w:val="00E252B9"/>
    <w:rsid w:val="00EA0D20"/>
    <w:rsid w:val="00EC57DE"/>
    <w:rsid w:val="00F24196"/>
    <w:rsid w:val="20C1759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A92EE"/>
  <w15:docId w15:val="{C1B8D981-4F5D-4C1F-A598-0BA315C22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4"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pPr>
      <w:spacing w:after="0" w:line="240" w:lineRule="auto"/>
      <w:jc w:val="center"/>
    </w:pPr>
    <w:rPr>
      <w:rFonts w:ascii="Times New Roman" w:eastAsia="SimSun" w:hAnsi="Times New Roman" w:cs="Times New Roman"/>
      <w:b/>
      <w:bCs/>
      <w:sz w:val="28"/>
      <w:szCs w:val="28"/>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semiHidden/>
    <w:unhideWhenUsed/>
    <w:pPr>
      <w:spacing w:before="100" w:beforeAutospacing="1" w:after="100" w:afterAutospacing="1" w:line="240" w:lineRule="auto"/>
    </w:pPr>
    <w:rPr>
      <w:rFonts w:ascii="Arial" w:eastAsia="SimSun" w:hAnsi="Arial" w:cs="Arial"/>
      <w:color w:val="3F647F"/>
      <w:sz w:val="18"/>
      <w:szCs w:val="18"/>
      <w:lang w:val="en-SG"/>
    </w:rPr>
  </w:style>
  <w:style w:type="character" w:styleId="Hyperlink">
    <w:name w:val="Hyperlink"/>
    <w:basedOn w:val="DefaultParagraphFont"/>
    <w:uiPriority w:val="99"/>
    <w:unhideWhenUsed/>
    <w:qFormat/>
    <w:rPr>
      <w:color w:val="0000FF"/>
      <w:u w:val="single"/>
    </w:rPr>
  </w:style>
  <w:style w:type="character" w:customStyle="1" w:styleId="BodyTextChar">
    <w:name w:val="Body Text Char"/>
    <w:basedOn w:val="DefaultParagraphFont"/>
    <w:link w:val="BodyText"/>
    <w:uiPriority w:val="99"/>
    <w:semiHidden/>
    <w:rPr>
      <w:rFonts w:ascii="Times New Roman" w:eastAsia="SimSun" w:hAnsi="Times New Roman" w:cs="Times New Roman"/>
      <w:b/>
      <w:bCs/>
      <w:kern w:val="0"/>
      <w:sz w:val="28"/>
      <w:szCs w:val="28"/>
      <w:lang w:eastAsia="zh-CN"/>
      <w14:ligatures w14:val="none"/>
    </w:rPr>
  </w:style>
  <w:style w:type="character" w:customStyle="1" w:styleId="copied">
    <w:name w:val="copied"/>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erChar">
    <w:name w:val="Header Char"/>
    <w:basedOn w:val="DefaultParagraphFont"/>
    <w:link w:val="Header"/>
    <w:uiPriority w:val="99"/>
    <w:rPr>
      <w:kern w:val="0"/>
      <w14:ligatures w14:val="none"/>
    </w:rPr>
  </w:style>
  <w:style w:type="character" w:customStyle="1" w:styleId="FooterChar">
    <w:name w:val="Footer Char"/>
    <w:basedOn w:val="DefaultParagraphFont"/>
    <w:link w:val="Footer"/>
    <w:uiPriority w:val="99"/>
    <w:qFormat/>
    <w:rPr>
      <w:kern w:val="0"/>
      <w14:ligatures w14:val="none"/>
    </w:rPr>
  </w:style>
  <w:style w:type="paragraph" w:styleId="Revision">
    <w:name w:val="Revision"/>
    <w:hidden/>
    <w:uiPriority w:val="99"/>
    <w:semiHidden/>
    <w:rsid w:val="00DD27A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yav.com.cn/" TargetMode="External"/><Relationship Id="rId18" Type="http://schemas.openxmlformats.org/officeDocument/2006/relationships/hyperlink" Target="https://www.christiedigital.cn/products/warping-blending/twist-series/" TargetMode="External"/><Relationship Id="rId3" Type="http://schemas.openxmlformats.org/officeDocument/2006/relationships/customXml" Target="../customXml/item3.xml"/><Relationship Id="rId21" Type="http://schemas.openxmlformats.org/officeDocument/2006/relationships/hyperlink" Target="http://www.weibo.com/christiedigitalchina"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tsungyi.chan@christiedigita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ristiedigital.cn/products/projectors/all-projectors/gs-seri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www.christiedigital.cn/" TargetMode="External"/><Relationship Id="rId19" Type="http://schemas.openxmlformats.org/officeDocument/2006/relationships/hyperlink" Target="http://www.christiedigital.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christiedigital.cn/products/projectors/all-projectors/gs-series/christie-dwu1100-gs/overview" TargetMode="External"/><Relationship Id="rId22" Type="http://schemas.openxmlformats.org/officeDocument/2006/relationships/hyperlink" Target="https://cn.linkedin.com/company/christie-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SimSun"/>
        <a:cs typeface=""/>
      </a:majorFont>
      <a:minorFont>
        <a:latin typeface="Calibri"/>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SharedWithUsers xmlns="b9b65aa6-30b0-4eaa-b726-3dfe4b6f4e42">
      <UserInfo>
        <DisplayName>Benyair, Carmen</DisplayName>
        <AccountId>79</AccountId>
        <AccountType/>
      </UserInfo>
      <UserInfo>
        <DisplayName>Chan, Tsungyi</DisplayName>
        <AccountId>55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270C86-87AE-472F-8902-A6AA82732849}">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2.xml><?xml version="1.0" encoding="utf-8"?>
<ds:datastoreItem xmlns:ds="http://schemas.openxmlformats.org/officeDocument/2006/customXml" ds:itemID="{424DC50A-6F15-40F6-A9C6-B145290DC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29C13F-5855-4C32-A58F-8050D78F7563}">
  <ds:schemaRefs>
    <ds:schemaRef ds:uri="http://schemas.microsoft.com/sharepoint/v3/contenttype/forms"/>
  </ds:schemaRefs>
</ds:datastoreItem>
</file>

<file path=docMetadata/LabelInfo.xml><?xml version="1.0" encoding="utf-8"?>
<clbl:labelList xmlns:clbl="http://schemas.microsoft.com/office/2020/mipLabelMetadata">
  <clbl:label id="{cbe052a4-cf60-4d13-8a83-d3941eb1e3ee}" enabled="1" method="Standard" siteId="{df46f062-ad2c-4076-88e6-c675c789a0d8}"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Christie Digital Systems</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Tsungyi Chan</dc:creator>
  <cp:lastModifiedBy>Chan, Tsungyi</cp:lastModifiedBy>
  <cp:revision>2</cp:revision>
  <dcterms:created xsi:type="dcterms:W3CDTF">2023-05-19T06:03:00Z</dcterms:created>
  <dcterms:modified xsi:type="dcterms:W3CDTF">2023-05-19T06:03:00Z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GrammarlyDocumentId">
    <vt:lpwstr>f1418601f889f50aa03acd8da744d1f41e6b204a8c039892c4ea8ca545472e15</vt:lpwstr>
  </property>
  <property fmtid="{D5CDD505-2E9C-101B-9397-08002B2CF9AE}" pid="4" name="MediaServiceImageTags">
    <vt:lpwstr/>
  </property>
  <property fmtid="{D5CDD505-2E9C-101B-9397-08002B2CF9AE}" pid="5" name="KSOProductBuildVer">
    <vt:lpwstr>2052-11.1.0.14309</vt:lpwstr>
  </property>
  <property fmtid="{D5CDD505-2E9C-101B-9397-08002B2CF9AE}" pid="6" name="ICV">
    <vt:lpwstr>93AB41E8D79E444785FA5C87670E1871_12</vt:lpwstr>
  </property>
</Properties>
</file>